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84" w:before="0" w:after="0"/>
        <w:ind w:right="256" w:hanging="0"/>
        <w:jc w:val="center"/>
        <w:rPr>
          <w:color w:val="00000A"/>
          <w:sz w:val="20"/>
          <w:szCs w:val="20"/>
        </w:rPr>
      </w:pPr>
      <w:bookmarkStart w:id="0" w:name="page1"/>
      <w:bookmarkEnd w:id="0"/>
      <w:r>
        <w:rPr>
          <w:rFonts w:eastAsia="Arial" w:cs="Arial" w:ascii="Arial" w:hAnsi="Arial"/>
          <w:b/>
          <w:bCs/>
          <w:color w:val="3B3835"/>
          <w:sz w:val="21"/>
          <w:szCs w:val="21"/>
          <w:u w:val="single" w:color="00000A"/>
        </w:rPr>
        <w:t xml:space="preserve">Temat: Sporządzanie dań z mąki. Zasady sporządzania i ekspedycji ciast zarabianych na stolnicy. </w:t>
      </w:r>
      <w:r>
        <w:rPr>
          <w:rFonts w:eastAsia="Arial" w:cs="Arial" w:ascii="Arial" w:hAnsi="Arial"/>
          <w:b/>
          <w:bCs/>
          <w:color w:val="3B3835"/>
          <w:sz w:val="21"/>
          <w:szCs w:val="21"/>
        </w:rPr>
        <w:t>Ćwiczenia do wykonania</w:t>
      </w:r>
    </w:p>
    <w:p>
      <w:pPr>
        <w:pStyle w:val="Normal"/>
        <w:spacing w:lineRule="exact" w:line="1" w:before="0" w:after="0"/>
        <w:rPr>
          <w:color w:val="00000A"/>
          <w:sz w:val="24"/>
          <w:szCs w:val="24"/>
        </w:rPr>
      </w:pPr>
      <w:r>
        <w:rPr>
          <w:color w:val="00000A"/>
          <w:sz w:val="24"/>
          <w:szCs w:val="24"/>
        </w:rPr>
      </w:r>
    </w:p>
    <w:p>
      <w:pPr>
        <w:pStyle w:val="Normal"/>
        <w:numPr>
          <w:ilvl w:val="0"/>
          <w:numId w:val="1"/>
        </w:numPr>
        <w:tabs>
          <w:tab w:val="left" w:pos="224" w:leader="none"/>
        </w:tabs>
        <w:spacing w:before="0" w:after="0"/>
        <w:rPr>
          <w:rFonts w:ascii="Arial" w:hAnsi="Arial" w:eastAsia="Arial" w:cs="Arial"/>
          <w:color w:val="3B3835"/>
          <w:sz w:val="21"/>
          <w:szCs w:val="21"/>
        </w:rPr>
      </w:pPr>
      <w:r>
        <w:rPr>
          <w:rFonts w:eastAsia="Arial" w:cs="Arial" w:ascii="Arial" w:hAnsi="Arial"/>
          <w:color w:val="3B3835"/>
          <w:sz w:val="21"/>
          <w:szCs w:val="21"/>
        </w:rPr>
        <w:t>Zapisz w zeszycie przedmiotowym temat i datę 23.03.2020</w:t>
      </w:r>
    </w:p>
    <w:p>
      <w:pPr>
        <w:pStyle w:val="Normal"/>
        <w:spacing w:lineRule="exact" w:line="144"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1"/>
        </w:numPr>
        <w:tabs>
          <w:tab w:val="left" w:pos="224" w:leader="none"/>
        </w:tabs>
        <w:spacing w:before="0" w:after="0"/>
        <w:rPr>
          <w:rFonts w:ascii="Arial" w:hAnsi="Arial" w:eastAsia="Arial" w:cs="Arial"/>
          <w:color w:val="3B3835"/>
          <w:sz w:val="21"/>
          <w:szCs w:val="21"/>
        </w:rPr>
      </w:pPr>
      <w:r>
        <w:rPr>
          <w:rFonts w:eastAsia="Arial" w:cs="Arial" w:ascii="Arial" w:hAnsi="Arial"/>
          <w:color w:val="3B3835"/>
          <w:sz w:val="21"/>
          <w:szCs w:val="21"/>
        </w:rPr>
        <w:t>Zapoznaj się z wiadomościami wprowadzającymi. (opisane poniżej)</w:t>
      </w:r>
    </w:p>
    <w:p>
      <w:pPr>
        <w:pStyle w:val="Normal"/>
        <w:spacing w:lineRule="exact" w:line="146"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1"/>
        </w:numPr>
        <w:tabs>
          <w:tab w:val="left" w:pos="238" w:leader="none"/>
        </w:tabs>
        <w:spacing w:lineRule="auto" w:line="384" w:before="0" w:after="0"/>
        <w:rPr>
          <w:rFonts w:ascii="Arial" w:hAnsi="Arial" w:eastAsia="Arial" w:cs="Arial"/>
          <w:color w:val="3B3835"/>
          <w:sz w:val="21"/>
          <w:szCs w:val="21"/>
        </w:rPr>
      </w:pPr>
      <w:r>
        <w:rPr>
          <w:rFonts w:eastAsia="Arial" w:cs="Arial" w:ascii="Arial" w:hAnsi="Arial"/>
          <w:color w:val="3B3835"/>
          <w:sz w:val="21"/>
          <w:szCs w:val="21"/>
        </w:rPr>
        <w:t xml:space="preserve">Wykonaj ćwiczenie praktyczne lub teoretyczne. (do wyboru) </w:t>
      </w:r>
      <w:r>
        <w:rPr>
          <w:rFonts w:eastAsia="Arial" w:cs="Arial" w:ascii="Arial" w:hAnsi="Arial"/>
          <w:b/>
          <w:bCs/>
          <w:color w:val="3B3835"/>
          <w:sz w:val="21"/>
          <w:szCs w:val="21"/>
          <w:u w:val="single" w:color="00000A"/>
        </w:rPr>
        <w:t xml:space="preserve">Praktyczne </w:t>
      </w:r>
      <w:r>
        <w:rPr>
          <w:rFonts w:eastAsia="Arial" w:cs="Arial" w:ascii="Arial" w:hAnsi="Arial"/>
          <w:color w:val="3B3835"/>
          <w:sz w:val="21"/>
          <w:szCs w:val="21"/>
          <w:u w:val="single" w:color="00000A"/>
        </w:rPr>
        <w:t>-dla osób posiadających składniki w domu.</w:t>
      </w:r>
      <w:r>
        <w:rPr>
          <w:rFonts w:eastAsia="Arial" w:cs="Arial" w:ascii="Arial" w:hAnsi="Arial"/>
          <w:b/>
          <w:bCs/>
          <w:color w:val="3B3835"/>
          <w:sz w:val="21"/>
          <w:szCs w:val="21"/>
          <w:u w:val="single" w:color="00000A"/>
        </w:rPr>
        <w:t xml:space="preserve"> </w:t>
      </w:r>
      <w:r>
        <w:rPr>
          <w:rFonts w:eastAsia="Arial" w:cs="Arial" w:ascii="Arial" w:hAnsi="Arial"/>
          <w:color w:val="3B3835"/>
          <w:sz w:val="21"/>
          <w:szCs w:val="21"/>
        </w:rPr>
        <w:t>Wykonaj zupę mleczną z zacierkami.</w:t>
      </w:r>
    </w:p>
    <w:p>
      <w:pPr>
        <w:pStyle w:val="Normal"/>
        <w:spacing w:lineRule="auto" w:line="381" w:before="0" w:after="0"/>
        <w:ind w:left="4" w:right="2940" w:hanging="0"/>
        <w:rPr>
          <w:rFonts w:ascii="Arial" w:hAnsi="Arial" w:eastAsia="Arial" w:cs="Arial"/>
          <w:color w:val="3B3835"/>
          <w:sz w:val="21"/>
          <w:szCs w:val="21"/>
        </w:rPr>
      </w:pPr>
      <w:r>
        <w:rPr>
          <w:rFonts w:eastAsia="Arial" w:cs="Arial" w:ascii="Arial" w:hAnsi="Arial"/>
          <w:color w:val="3B3835"/>
          <w:sz w:val="21"/>
          <w:szCs w:val="21"/>
        </w:rPr>
        <w:t>Normatyw surowcowy: mąka 200g, jaja 1 szt. woda ok. 50ml, sól do smaku. Sposób wykonania :</w:t>
      </w:r>
    </w:p>
    <w:p>
      <w:pPr>
        <w:pStyle w:val="Normal"/>
        <w:spacing w:lineRule="exact" w:line="5"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1"/>
          <w:numId w:val="1"/>
        </w:numPr>
        <w:tabs>
          <w:tab w:val="left" w:pos="724" w:leader="none"/>
        </w:tabs>
        <w:spacing w:lineRule="auto" w:line="360" w:before="0" w:after="0"/>
        <w:rPr>
          <w:rFonts w:ascii="Arial" w:hAnsi="Arial" w:eastAsia="Arial" w:cs="Arial"/>
          <w:color w:val="00000A"/>
          <w:sz w:val="24"/>
          <w:szCs w:val="24"/>
        </w:rPr>
      </w:pPr>
      <w:r>
        <w:rPr>
          <w:rFonts w:eastAsia="Arial" w:cs="Arial" w:ascii="Arial" w:hAnsi="Arial"/>
          <w:color w:val="3B3835"/>
          <w:sz w:val="21"/>
          <w:szCs w:val="21"/>
        </w:rPr>
        <w:t>Mąkę przesiać, zrobić wgłębienie, wlać jajo, dodać sól, dolewając tyle wody, aby można było zagnieść twarde ciasto. Po wyrobieniu uformować, przesypując mąką.</w:t>
      </w:r>
    </w:p>
    <w:p>
      <w:pPr>
        <w:pStyle w:val="Normal"/>
        <w:spacing w:lineRule="exact" w:line="5"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1"/>
          <w:numId w:val="1"/>
        </w:numPr>
        <w:tabs>
          <w:tab w:val="left" w:pos="724" w:leader="none"/>
        </w:tabs>
        <w:spacing w:before="0" w:after="0"/>
        <w:rPr>
          <w:rFonts w:ascii="Arial" w:hAnsi="Arial" w:eastAsia="Arial" w:cs="Arial"/>
          <w:color w:val="00000A"/>
          <w:sz w:val="24"/>
          <w:szCs w:val="24"/>
        </w:rPr>
      </w:pPr>
      <w:r>
        <w:rPr>
          <w:rFonts w:eastAsia="Arial" w:cs="Arial" w:ascii="Arial" w:hAnsi="Arial"/>
          <w:color w:val="3B3835"/>
          <w:sz w:val="21"/>
          <w:szCs w:val="21"/>
        </w:rPr>
        <w:t>Ugotować zacierkę w wodzie. Zacierkę można połączyć z mlekiem (1litr) nie odlewając wody, w</w:t>
      </w:r>
    </w:p>
    <w:p>
      <w:pPr>
        <w:pStyle w:val="Normal"/>
        <w:spacing w:lineRule="exact" w:line="118" w:before="0" w:after="0"/>
        <w:rPr>
          <w:color w:val="00000A"/>
          <w:sz w:val="24"/>
          <w:szCs w:val="24"/>
        </w:rPr>
      </w:pPr>
      <w:r>
        <w:rPr>
          <w:color w:val="00000A"/>
          <w:sz w:val="24"/>
          <w:szCs w:val="24"/>
        </w:rPr>
      </w:r>
    </w:p>
    <w:p>
      <w:pPr>
        <w:pStyle w:val="Normal"/>
        <w:spacing w:before="0" w:after="0"/>
        <w:ind w:left="724" w:hanging="0"/>
        <w:rPr>
          <w:color w:val="00000A"/>
          <w:sz w:val="20"/>
          <w:szCs w:val="20"/>
        </w:rPr>
      </w:pPr>
      <w:r>
        <w:rPr>
          <w:rFonts w:eastAsia="Arial" w:cs="Arial" w:ascii="Arial" w:hAnsi="Arial"/>
          <w:color w:val="3B3835"/>
          <w:sz w:val="21"/>
          <w:szCs w:val="21"/>
        </w:rPr>
        <w:t>której była gotowana.</w:t>
      </w:r>
    </w:p>
    <w:p>
      <w:pPr>
        <w:pStyle w:val="Normal"/>
        <w:spacing w:lineRule="exact" w:line="145" w:before="0" w:after="0"/>
        <w:rPr>
          <w:color w:val="00000A"/>
          <w:sz w:val="24"/>
          <w:szCs w:val="24"/>
        </w:rPr>
      </w:pPr>
      <w:r>
        <w:rPr>
          <w:color w:val="00000A"/>
          <w:sz w:val="24"/>
          <w:szCs w:val="24"/>
        </w:rPr>
      </w:r>
    </w:p>
    <w:p>
      <w:pPr>
        <w:pStyle w:val="Normal"/>
        <w:spacing w:lineRule="auto" w:line="381" w:before="0" w:after="0"/>
        <w:ind w:left="4" w:right="360" w:hanging="0"/>
        <w:rPr/>
      </w:pPr>
      <w:r>
        <w:rPr>
          <w:rFonts w:eastAsia="Arial" w:cs="Arial" w:ascii="Arial" w:hAnsi="Arial"/>
          <w:color w:val="3B3835"/>
          <w:sz w:val="21"/>
          <w:szCs w:val="21"/>
        </w:rPr>
        <w:t xml:space="preserve">Dokonaj oceny organoleptycznej przyrządzonej potrawy. W przypadku powstania wad, wskazać ich przyczyny . Wypełnij tabelkę oceny organoleptycznej. Zapisz w zeszycie przedmiotowym i jeśli możesz zrób zdjęcie rozwiązania zadania oraz wykonanej potrawy i wyślij na adres </w:t>
      </w:r>
      <w:r>
        <w:rPr>
          <w:rFonts w:eastAsia="Times New Roman" w:cs="Times New Roman" w:ascii="Times New Roman" w:hAnsi="Times New Roman"/>
          <w:b/>
          <w:bCs/>
          <w:color w:val="000080"/>
          <w:sz w:val="24"/>
          <w:szCs w:val="24"/>
        </w:rPr>
        <w:t>o.bystrzycki@mos7.edu.pl</w:t>
      </w:r>
      <w:hyperlink r:id="rId2">
        <w:r>
          <w:rPr>
            <w:rStyle w:val="ListLabel2"/>
            <w:rFonts w:eastAsia="Arial" w:cs="Arial" w:ascii="Arial" w:hAnsi="Arial"/>
            <w:color w:val="3B3835"/>
            <w:sz w:val="21"/>
            <w:szCs w:val="21"/>
          </w:rPr>
          <w:t xml:space="preserve"> </w:t>
        </w:r>
      </w:hyperlink>
      <w:r>
        <w:rPr>
          <w:rFonts w:eastAsia="Arial" w:cs="Arial" w:ascii="Arial" w:hAnsi="Arial"/>
          <w:color w:val="3B3835"/>
          <w:sz w:val="21"/>
          <w:szCs w:val="21"/>
        </w:rPr>
        <w:t>do 29.03.2020.</w:t>
      </w:r>
    </w:p>
    <w:p>
      <w:pPr>
        <w:pStyle w:val="Normal"/>
        <w:spacing w:lineRule="exact" w:line="4" w:before="0" w:after="0"/>
        <w:rPr>
          <w:color w:val="00000A"/>
          <w:sz w:val="24"/>
          <w:szCs w:val="24"/>
        </w:rPr>
      </w:pPr>
      <w:r>
        <w:rPr>
          <w:color w:val="00000A"/>
          <w:sz w:val="24"/>
          <w:szCs w:val="24"/>
        </w:rPr>
      </w:r>
    </w:p>
    <w:p>
      <w:pPr>
        <w:pStyle w:val="Normal"/>
        <w:spacing w:before="0" w:after="0"/>
        <w:ind w:left="2164" w:hanging="0"/>
        <w:rPr>
          <w:color w:val="00000A"/>
          <w:sz w:val="20"/>
          <w:szCs w:val="20"/>
        </w:rPr>
      </w:pPr>
      <w:r>
        <w:rPr>
          <w:rFonts w:eastAsia="Arial" w:cs="Arial" w:ascii="Arial" w:hAnsi="Arial"/>
          <w:color w:val="3B3835"/>
          <w:sz w:val="21"/>
          <w:szCs w:val="21"/>
        </w:rPr>
        <w:t>Tabela oceny organoleptycznej:</w:t>
      </w:r>
    </w:p>
    <w:p>
      <w:pPr>
        <w:pStyle w:val="Normal"/>
        <w:spacing w:lineRule="exact" w:line="20" w:before="0" w:after="0"/>
        <w:rPr>
          <w:color w:val="00000A"/>
          <w:sz w:val="24"/>
          <w:szCs w:val="24"/>
        </w:rPr>
      </w:pPr>
      <w:r>
        <w:rPr>
          <w:color w:val="00000A"/>
          <w:sz w:val="24"/>
          <w:szCs w:val="24"/>
        </w:rPr>
        <w:drawing>
          <wp:anchor behindDoc="1" distT="0" distB="0" distL="114935" distR="114935" simplePos="0" locked="0" layoutInCell="1" allowOverlap="1" relativeHeight="3">
            <wp:simplePos x="0" y="0"/>
            <wp:positionH relativeFrom="column">
              <wp:posOffset>-1270</wp:posOffset>
            </wp:positionH>
            <wp:positionV relativeFrom="paragraph">
              <wp:posOffset>106045</wp:posOffset>
            </wp:positionV>
            <wp:extent cx="3421380" cy="123063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3421380" cy="1230630"/>
                    </a:xfrm>
                    <a:prstGeom prst="rect">
                      <a:avLst/>
                    </a:prstGeom>
                  </pic:spPr>
                </pic:pic>
              </a:graphicData>
            </a:graphic>
          </wp:anchor>
        </w:drawing>
      </w:r>
    </w:p>
    <w:p>
      <w:pPr>
        <w:pStyle w:val="Normal"/>
        <w:spacing w:lineRule="exact" w:line="191" w:before="0" w:after="0"/>
        <w:rPr>
          <w:color w:val="00000A"/>
          <w:sz w:val="24"/>
          <w:szCs w:val="24"/>
        </w:rPr>
      </w:pPr>
      <w:r>
        <w:rPr>
          <w:color w:val="00000A"/>
          <w:sz w:val="24"/>
          <w:szCs w:val="24"/>
        </w:rPr>
      </w:r>
    </w:p>
    <w:p>
      <w:pPr>
        <w:pStyle w:val="Normal"/>
        <w:tabs>
          <w:tab w:val="left" w:pos="1844" w:leader="none"/>
        </w:tabs>
        <w:spacing w:before="0" w:after="0"/>
        <w:ind w:left="64" w:hanging="0"/>
        <w:rPr>
          <w:color w:val="00000A"/>
          <w:sz w:val="20"/>
          <w:szCs w:val="20"/>
        </w:rPr>
      </w:pPr>
      <w:r>
        <w:rPr>
          <w:rFonts w:eastAsia="Times New Roman" w:cs="Times New Roman" w:ascii="Times New Roman" w:hAnsi="Times New Roman"/>
          <w:color w:val="00000A"/>
          <w:sz w:val="24"/>
          <w:szCs w:val="24"/>
        </w:rPr>
        <w:t>Cechy</w:t>
      </w:r>
      <w:r>
        <w:rPr>
          <w:color w:val="00000A"/>
          <w:sz w:val="20"/>
          <w:szCs w:val="20"/>
        </w:rPr>
        <w:tab/>
      </w:r>
      <w:r>
        <w:rPr>
          <w:rFonts w:eastAsia="Times New Roman" w:cs="Times New Roman" w:ascii="Times New Roman" w:hAnsi="Times New Roman"/>
          <w:color w:val="00000A"/>
          <w:sz w:val="24"/>
          <w:szCs w:val="24"/>
        </w:rPr>
        <w:t>Opis</w:t>
      </w:r>
    </w:p>
    <w:p>
      <w:pPr>
        <w:pStyle w:val="Normal"/>
        <w:spacing w:lineRule="exact" w:line="112" w:before="0" w:after="0"/>
        <w:rPr>
          <w:color w:val="00000A"/>
          <w:sz w:val="24"/>
          <w:szCs w:val="24"/>
        </w:rPr>
      </w:pPr>
      <w:r>
        <w:rPr>
          <w:color w:val="00000A"/>
          <w:sz w:val="24"/>
          <w:szCs w:val="24"/>
        </w:rPr>
      </w:r>
    </w:p>
    <w:p>
      <w:pPr>
        <w:pStyle w:val="Normal"/>
        <w:spacing w:before="0" w:after="0"/>
        <w:ind w:left="64" w:hanging="0"/>
        <w:rPr>
          <w:color w:val="00000A"/>
          <w:sz w:val="20"/>
          <w:szCs w:val="20"/>
        </w:rPr>
      </w:pPr>
      <w:r>
        <w:rPr>
          <w:rFonts w:eastAsia="Times New Roman" w:cs="Times New Roman" w:ascii="Times New Roman" w:hAnsi="Times New Roman"/>
          <w:color w:val="00000A"/>
          <w:sz w:val="24"/>
          <w:szCs w:val="24"/>
        </w:rPr>
        <w:t>Barwa</w:t>
      </w:r>
    </w:p>
    <w:p>
      <w:pPr>
        <w:pStyle w:val="Normal"/>
        <w:spacing w:lineRule="exact" w:line="110" w:before="0" w:after="0"/>
        <w:rPr>
          <w:color w:val="00000A"/>
          <w:sz w:val="24"/>
          <w:szCs w:val="24"/>
        </w:rPr>
      </w:pPr>
      <w:r>
        <w:rPr>
          <w:color w:val="00000A"/>
          <w:sz w:val="24"/>
          <w:szCs w:val="24"/>
        </w:rPr>
      </w:r>
    </w:p>
    <w:p>
      <w:pPr>
        <w:pStyle w:val="Normal"/>
        <w:spacing w:before="0" w:after="0"/>
        <w:ind w:left="64" w:hanging="0"/>
        <w:rPr>
          <w:color w:val="00000A"/>
          <w:sz w:val="20"/>
          <w:szCs w:val="20"/>
        </w:rPr>
      </w:pPr>
      <w:r>
        <w:rPr>
          <w:rFonts w:eastAsia="Times New Roman" w:cs="Times New Roman" w:ascii="Times New Roman" w:hAnsi="Times New Roman"/>
          <w:color w:val="00000A"/>
          <w:sz w:val="24"/>
          <w:szCs w:val="24"/>
        </w:rPr>
        <w:t>Smak</w:t>
      </w:r>
    </w:p>
    <w:p>
      <w:pPr>
        <w:pStyle w:val="Normal"/>
        <w:spacing w:lineRule="exact" w:line="112" w:before="0" w:after="0"/>
        <w:rPr>
          <w:color w:val="00000A"/>
          <w:sz w:val="24"/>
          <w:szCs w:val="24"/>
        </w:rPr>
      </w:pPr>
      <w:r>
        <w:rPr>
          <w:color w:val="00000A"/>
          <w:sz w:val="24"/>
          <w:szCs w:val="24"/>
        </w:rPr>
      </w:r>
    </w:p>
    <w:p>
      <w:pPr>
        <w:pStyle w:val="Normal"/>
        <w:spacing w:before="0" w:after="0"/>
        <w:ind w:left="64" w:hanging="0"/>
        <w:rPr>
          <w:color w:val="00000A"/>
          <w:sz w:val="20"/>
          <w:szCs w:val="20"/>
        </w:rPr>
      </w:pPr>
      <w:r>
        <w:rPr>
          <w:rFonts w:eastAsia="Times New Roman" w:cs="Times New Roman" w:ascii="Times New Roman" w:hAnsi="Times New Roman"/>
          <w:color w:val="00000A"/>
          <w:sz w:val="24"/>
          <w:szCs w:val="24"/>
        </w:rPr>
        <w:t>Zapach</w:t>
      </w:r>
    </w:p>
    <w:p>
      <w:pPr>
        <w:pStyle w:val="Normal"/>
        <w:spacing w:lineRule="exact" w:line="110" w:before="0" w:after="0"/>
        <w:rPr>
          <w:color w:val="00000A"/>
          <w:sz w:val="24"/>
          <w:szCs w:val="24"/>
        </w:rPr>
      </w:pPr>
      <w:r>
        <w:rPr>
          <w:color w:val="00000A"/>
          <w:sz w:val="24"/>
          <w:szCs w:val="24"/>
        </w:rPr>
      </w:r>
    </w:p>
    <w:p>
      <w:pPr>
        <w:pStyle w:val="Normal"/>
        <w:spacing w:before="0" w:after="0"/>
        <w:ind w:left="64" w:hanging="0"/>
        <w:rPr>
          <w:color w:val="00000A"/>
          <w:sz w:val="20"/>
          <w:szCs w:val="20"/>
        </w:rPr>
      </w:pPr>
      <w:r>
        <w:rPr>
          <w:rFonts w:eastAsia="Times New Roman" w:cs="Times New Roman" w:ascii="Times New Roman" w:hAnsi="Times New Roman"/>
          <w:color w:val="00000A"/>
          <w:sz w:val="24"/>
          <w:szCs w:val="24"/>
        </w:rPr>
        <w:t>Konsystencja</w:t>
      </w:r>
    </w:p>
    <w:p>
      <w:pPr>
        <w:pStyle w:val="Normal"/>
        <w:spacing w:lineRule="exact" w:line="200" w:before="0" w:after="0"/>
        <w:rPr>
          <w:color w:val="00000A"/>
          <w:sz w:val="24"/>
          <w:szCs w:val="24"/>
        </w:rPr>
      </w:pPr>
      <w:r>
        <w:rPr>
          <w:color w:val="00000A"/>
          <w:sz w:val="24"/>
          <w:szCs w:val="24"/>
        </w:rPr>
      </w:r>
    </w:p>
    <w:p>
      <w:pPr>
        <w:pStyle w:val="Normal"/>
        <w:spacing w:lineRule="exact" w:line="230" w:before="0" w:after="0"/>
        <w:rPr>
          <w:color w:val="00000A"/>
          <w:sz w:val="24"/>
          <w:szCs w:val="24"/>
        </w:rPr>
      </w:pPr>
      <w:r>
        <w:rPr>
          <w:color w:val="00000A"/>
          <w:sz w:val="24"/>
          <w:szCs w:val="24"/>
        </w:rPr>
      </w:r>
    </w:p>
    <w:p>
      <w:pPr>
        <w:pStyle w:val="Normal"/>
        <w:spacing w:before="0" w:after="0"/>
        <w:ind w:left="4" w:hanging="0"/>
        <w:rPr>
          <w:color w:val="00000A"/>
          <w:sz w:val="20"/>
          <w:szCs w:val="20"/>
        </w:rPr>
      </w:pPr>
      <w:r>
        <w:rPr>
          <w:rFonts w:eastAsia="Arial" w:cs="Arial" w:ascii="Arial" w:hAnsi="Arial"/>
          <w:b/>
          <w:bCs/>
          <w:color w:val="3B3835"/>
          <w:sz w:val="21"/>
          <w:szCs w:val="21"/>
          <w:u w:val="single" w:color="00000A"/>
        </w:rPr>
        <w:t>Teoretyczne</w:t>
      </w:r>
    </w:p>
    <w:p>
      <w:pPr>
        <w:pStyle w:val="Normal"/>
        <w:spacing w:lineRule="exact" w:line="150" w:before="0" w:after="0"/>
        <w:rPr>
          <w:color w:val="00000A"/>
          <w:sz w:val="24"/>
          <w:szCs w:val="24"/>
        </w:rPr>
      </w:pPr>
      <w:r>
        <w:rPr>
          <w:color w:val="00000A"/>
          <w:sz w:val="24"/>
          <w:szCs w:val="24"/>
        </w:rPr>
      </w:r>
    </w:p>
    <w:p>
      <w:pPr>
        <w:pStyle w:val="Normal"/>
        <w:spacing w:lineRule="auto" w:line="384" w:before="0" w:after="0"/>
        <w:ind w:left="4" w:right="100" w:hanging="0"/>
        <w:rPr>
          <w:color w:val="00000A"/>
          <w:sz w:val="20"/>
          <w:szCs w:val="20"/>
        </w:rPr>
      </w:pPr>
      <w:r>
        <w:rPr>
          <w:rFonts w:eastAsia="Arial" w:cs="Arial" w:ascii="Arial" w:hAnsi="Arial"/>
          <w:color w:val="3B3835"/>
          <w:sz w:val="21"/>
          <w:szCs w:val="21"/>
        </w:rPr>
        <w:t>Sporządź zapotrzebowanie na surowce i sprzęt do wykonania ciasta makaronowego i pierogowego. Opisz podobieństwa i różnice. Wybierz dowolną recepturę. (z literatury, podręcznika, sieci, domową) Aby wykonać ćwiczenie, powinieneś:</w:t>
      </w:r>
    </w:p>
    <w:p>
      <w:pPr>
        <w:pStyle w:val="Normal"/>
        <w:spacing w:lineRule="exact" w:line="1" w:before="0" w:after="0"/>
        <w:rPr>
          <w:color w:val="00000A"/>
          <w:sz w:val="24"/>
          <w:szCs w:val="24"/>
        </w:rPr>
      </w:pPr>
      <w:r>
        <w:rPr>
          <w:color w:val="00000A"/>
          <w:sz w:val="24"/>
          <w:szCs w:val="24"/>
        </w:rPr>
      </w:r>
    </w:p>
    <w:p>
      <w:pPr>
        <w:pStyle w:val="Normal"/>
        <w:spacing w:lineRule="auto" w:line="364" w:before="0" w:after="0"/>
        <w:ind w:left="4" w:right="820" w:hanging="0"/>
        <w:rPr/>
      </w:pPr>
      <w:r>
        <w:rPr>
          <w:rFonts w:eastAsia="Arial" w:cs="Arial" w:ascii="Arial" w:hAnsi="Arial"/>
          <w:color w:val="3B3835"/>
          <w:sz w:val="21"/>
          <w:szCs w:val="21"/>
        </w:rPr>
        <w:t xml:space="preserve">1) przeczytać wiadomości wprowadzające (opisane poniżej) lub materiał z epodręcznika, </w:t>
      </w:r>
      <w:hyperlink r:id="rId4">
        <w:r>
          <w:rPr>
            <w:rStyle w:val="ListLabel4"/>
            <w:rFonts w:eastAsia="Times New Roman" w:cs="Times New Roman" w:ascii="Times New Roman" w:hAnsi="Times New Roman"/>
            <w:color w:val="000080"/>
            <w:sz w:val="24"/>
            <w:szCs w:val="24"/>
            <w:u w:val="single" w:color="00000A"/>
          </w:rPr>
          <w:t>https://www.slideshare.net/MarcinDziecitkowski/kucharz-maej-gastronomii-z104</w:t>
        </w:r>
        <w:r>
          <w:rPr>
            <w:rStyle w:val="ListLabel4"/>
            <w:rFonts w:eastAsia="Times New Roman" w:cs="Times New Roman" w:ascii="Times New Roman" w:hAnsi="Times New Roman"/>
            <w:color w:val="000080"/>
            <w:sz w:val="24"/>
            <w:szCs w:val="24"/>
          </w:rPr>
          <w:t xml:space="preserve"> </w:t>
        </w:r>
      </w:hyperlink>
      <w:r>
        <w:rPr>
          <w:rFonts w:eastAsia="Arial" w:cs="Arial" w:ascii="Arial" w:hAnsi="Arial"/>
          <w:color w:val="3B3835"/>
          <w:sz w:val="21"/>
          <w:szCs w:val="21"/>
        </w:rPr>
        <w:t>lub</w:t>
      </w:r>
      <w:r>
        <w:rPr>
          <w:rFonts w:eastAsia="Times New Roman" w:cs="Times New Roman" w:ascii="Times New Roman" w:hAnsi="Times New Roman"/>
          <w:color w:val="000080"/>
          <w:sz w:val="24"/>
          <w:szCs w:val="24"/>
        </w:rPr>
        <w:t xml:space="preserve"> </w:t>
      </w:r>
      <w:r>
        <w:rPr>
          <w:rFonts w:eastAsia="Arial" w:cs="Arial" w:ascii="Arial" w:hAnsi="Arial"/>
          <w:color w:val="3B3835"/>
          <w:sz w:val="21"/>
          <w:szCs w:val="21"/>
        </w:rPr>
        <w:t>dostępnej</w:t>
      </w:r>
      <w:r>
        <w:rPr>
          <w:rFonts w:eastAsia="Times New Roman" w:cs="Times New Roman" w:ascii="Times New Roman" w:hAnsi="Times New Roman"/>
          <w:color w:val="000080"/>
          <w:sz w:val="24"/>
          <w:szCs w:val="24"/>
        </w:rPr>
        <w:t xml:space="preserve"> </w:t>
      </w:r>
      <w:r>
        <w:rPr>
          <w:rFonts w:eastAsia="Arial" w:cs="Arial" w:ascii="Arial" w:hAnsi="Arial"/>
          <w:color w:val="3B3835"/>
          <w:sz w:val="21"/>
          <w:szCs w:val="21"/>
        </w:rPr>
        <w:t>literatury</w:t>
      </w:r>
    </w:p>
    <w:p>
      <w:pPr>
        <w:pStyle w:val="Normal"/>
        <w:spacing w:lineRule="exact" w:line="1" w:before="0" w:after="0"/>
        <w:rPr>
          <w:color w:val="00000A"/>
          <w:sz w:val="24"/>
          <w:szCs w:val="24"/>
        </w:rPr>
      </w:pPr>
      <w:r>
        <w:rPr>
          <w:color w:val="00000A"/>
          <w:sz w:val="24"/>
          <w:szCs w:val="24"/>
        </w:rPr>
      </w:r>
    </w:p>
    <w:p>
      <w:pPr>
        <w:pStyle w:val="Normal"/>
        <w:numPr>
          <w:ilvl w:val="0"/>
          <w:numId w:val="2"/>
        </w:numPr>
        <w:tabs>
          <w:tab w:val="left" w:pos="244" w:leader="none"/>
        </w:tabs>
        <w:spacing w:before="0" w:after="0"/>
        <w:rPr>
          <w:rFonts w:ascii="Arial" w:hAnsi="Arial" w:eastAsia="Arial" w:cs="Arial"/>
          <w:color w:val="3B3835"/>
          <w:sz w:val="21"/>
          <w:szCs w:val="21"/>
        </w:rPr>
      </w:pPr>
      <w:r>
        <w:rPr>
          <w:rFonts w:eastAsia="Arial" w:cs="Arial" w:ascii="Arial" w:hAnsi="Arial"/>
          <w:color w:val="3B3835"/>
          <w:sz w:val="21"/>
          <w:szCs w:val="21"/>
        </w:rPr>
        <w:t>sporządzić spis surowców do obu ciast,</w:t>
      </w:r>
    </w:p>
    <w:p>
      <w:pPr>
        <w:pStyle w:val="Normal"/>
        <w:spacing w:lineRule="exact" w:line="144"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2"/>
        </w:numPr>
        <w:tabs>
          <w:tab w:val="left" w:pos="244" w:leader="none"/>
        </w:tabs>
        <w:spacing w:before="0" w:after="0"/>
        <w:rPr>
          <w:rFonts w:ascii="Arial" w:hAnsi="Arial" w:eastAsia="Arial" w:cs="Arial"/>
          <w:color w:val="3B3835"/>
          <w:sz w:val="21"/>
          <w:szCs w:val="21"/>
        </w:rPr>
      </w:pPr>
      <w:r>
        <w:rPr>
          <w:rFonts w:eastAsia="Arial" w:cs="Arial" w:ascii="Arial" w:hAnsi="Arial"/>
          <w:color w:val="3B3835"/>
          <w:sz w:val="21"/>
          <w:szCs w:val="21"/>
        </w:rPr>
        <w:t>wypisać niezbędny sprzęt do wykonania obu ciast.</w:t>
      </w:r>
    </w:p>
    <w:p>
      <w:pPr>
        <w:pStyle w:val="Normal"/>
        <w:spacing w:lineRule="exact" w:line="147" w:before="0" w:after="0"/>
        <w:rPr>
          <w:color w:val="00000A"/>
          <w:sz w:val="24"/>
          <w:szCs w:val="24"/>
        </w:rPr>
      </w:pPr>
      <w:r>
        <w:rPr>
          <w:color w:val="00000A"/>
          <w:sz w:val="24"/>
          <w:szCs w:val="24"/>
        </w:rPr>
      </w:r>
    </w:p>
    <w:p>
      <w:pPr>
        <w:pStyle w:val="Normal"/>
        <w:spacing w:before="0" w:after="0"/>
        <w:ind w:left="4" w:hanging="0"/>
        <w:rPr>
          <w:color w:val="00000A"/>
          <w:sz w:val="20"/>
          <w:szCs w:val="20"/>
        </w:rPr>
      </w:pPr>
      <w:r>
        <w:rPr>
          <w:rFonts w:eastAsia="Arial" w:cs="Arial" w:ascii="Arial" w:hAnsi="Arial"/>
          <w:color w:val="3B3835"/>
          <w:sz w:val="20"/>
          <w:szCs w:val="20"/>
        </w:rPr>
        <w:t>Rozwiązanie w zeszycie przedmiotowym (zdjęcie) lub w formie pliku wyślij do dnia 29 marca 2020 na adres</w:t>
      </w:r>
    </w:p>
    <w:p>
      <w:pPr>
        <w:pStyle w:val="Normal"/>
        <w:spacing w:lineRule="exact" w:line="153" w:before="0" w:after="0"/>
        <w:rPr>
          <w:color w:val="00000A"/>
          <w:sz w:val="24"/>
          <w:szCs w:val="24"/>
        </w:rPr>
      </w:pPr>
      <w:r>
        <w:rPr>
          <w:color w:val="00000A"/>
          <w:sz w:val="24"/>
          <w:szCs w:val="24"/>
        </w:rPr>
      </w:r>
    </w:p>
    <w:p>
      <w:pPr>
        <w:sectPr>
          <w:type w:val="nextPage"/>
          <w:pgSz w:w="12240" w:h="15840"/>
          <w:pgMar w:left="1136" w:right="1140" w:header="0" w:top="1110" w:footer="0" w:bottom="644" w:gutter="0"/>
          <w:pgNumType w:fmt="decimal"/>
          <w:formProt w:val="false"/>
          <w:textDirection w:val="lrTb"/>
          <w:docGrid w:type="default" w:linePitch="100" w:charSpace="4096"/>
        </w:sectPr>
        <w:pStyle w:val="Normal"/>
        <w:spacing w:before="0" w:after="0"/>
        <w:ind w:left="4" w:hanging="0"/>
        <w:rPr/>
      </w:pPr>
      <w:hyperlink r:id="rId5">
        <w:bookmarkStart w:id="1" w:name="page2"/>
        <w:bookmarkEnd w:id="1"/>
        <w:r>
          <w:rPr>
            <w:rFonts w:eastAsia="Arial" w:cs="Arial" w:ascii="Arial" w:hAnsi="Arial"/>
            <w:b/>
            <w:bCs/>
            <w:color w:val="000080"/>
            <w:sz w:val="21"/>
            <w:szCs w:val="21"/>
          </w:rPr>
          <w:t>o.bystrzycki@mos7.edu.pl</w:t>
        </w:r>
      </w:hyperlink>
    </w:p>
    <w:p>
      <w:pPr>
        <w:pStyle w:val="Normal"/>
        <w:spacing w:lineRule="exact" w:line="116" w:before="0" w:after="0"/>
        <w:rPr>
          <w:color w:val="00000A"/>
          <w:sz w:val="20"/>
          <w:szCs w:val="20"/>
        </w:rPr>
      </w:pPr>
      <w:r>
        <w:rPr>
          <w:color w:val="00000A"/>
          <w:sz w:val="20"/>
          <w:szCs w:val="20"/>
        </w:rPr>
      </w:r>
    </w:p>
    <w:p>
      <w:pPr>
        <w:pStyle w:val="Normal"/>
        <w:spacing w:before="0" w:after="0"/>
        <w:ind w:left="3364" w:hanging="0"/>
        <w:rPr>
          <w:color w:val="00000A"/>
          <w:sz w:val="20"/>
          <w:szCs w:val="20"/>
        </w:rPr>
      </w:pPr>
      <w:r>
        <w:rPr>
          <w:rFonts w:eastAsia="Arial" w:cs="Arial" w:ascii="Arial" w:hAnsi="Arial"/>
          <w:b/>
          <w:bCs/>
          <w:i/>
          <w:iCs/>
          <w:color w:val="3B3835"/>
          <w:sz w:val="24"/>
          <w:szCs w:val="24"/>
        </w:rPr>
        <w:t>Wiadomości wprowadzające</w:t>
      </w:r>
    </w:p>
    <w:p>
      <w:pPr>
        <w:pStyle w:val="Normal"/>
        <w:spacing w:lineRule="exact" w:line="164" w:before="0" w:after="0"/>
        <w:rPr>
          <w:color w:val="00000A"/>
          <w:sz w:val="20"/>
          <w:szCs w:val="20"/>
        </w:rPr>
      </w:pPr>
      <w:r>
        <w:rPr>
          <w:color w:val="00000A"/>
          <w:sz w:val="20"/>
          <w:szCs w:val="20"/>
        </w:rPr>
      </w:r>
    </w:p>
    <w:p>
      <w:pPr>
        <w:pStyle w:val="Normal"/>
        <w:spacing w:before="0" w:after="0"/>
        <w:ind w:left="4" w:hanging="0"/>
        <w:rPr>
          <w:color w:val="00000A"/>
          <w:sz w:val="20"/>
          <w:szCs w:val="20"/>
        </w:rPr>
      </w:pPr>
      <w:r>
        <w:rPr>
          <w:rFonts w:eastAsia="Arial" w:cs="Arial" w:ascii="Arial" w:hAnsi="Arial"/>
          <w:color w:val="3B3835"/>
          <w:sz w:val="21"/>
          <w:szCs w:val="21"/>
        </w:rPr>
        <w:t>Mąkę otrzymuje się z przemiału ziarna.</w:t>
      </w:r>
    </w:p>
    <w:p>
      <w:pPr>
        <w:pStyle w:val="Normal"/>
        <w:spacing w:lineRule="exact" w:line="145" w:before="0" w:after="0"/>
        <w:rPr>
          <w:color w:val="00000A"/>
          <w:sz w:val="20"/>
          <w:szCs w:val="20"/>
        </w:rPr>
      </w:pPr>
      <w:r>
        <w:rPr>
          <w:color w:val="00000A"/>
          <w:sz w:val="20"/>
          <w:szCs w:val="20"/>
        </w:rPr>
      </w:r>
    </w:p>
    <w:p>
      <w:pPr>
        <w:pStyle w:val="Normal"/>
        <w:spacing w:lineRule="auto" w:line="381" w:before="0" w:after="0"/>
        <w:ind w:left="4" w:right="820" w:hanging="0"/>
        <w:rPr>
          <w:color w:val="00000A"/>
          <w:sz w:val="20"/>
          <w:szCs w:val="20"/>
        </w:rPr>
      </w:pPr>
      <w:r>
        <w:rPr>
          <w:rFonts w:eastAsia="Arial" w:cs="Arial" w:ascii="Arial" w:hAnsi="Arial"/>
          <w:color w:val="3B3835"/>
          <w:sz w:val="21"/>
          <w:szCs w:val="21"/>
        </w:rPr>
        <w:t>Poszczególne rodzaje mąki (razowe, ciemne lub jasne ) określa się tzw. wyciągiem, czyli stopniem przemiału.</w:t>
      </w:r>
    </w:p>
    <w:p>
      <w:pPr>
        <w:pStyle w:val="Normal"/>
        <w:spacing w:lineRule="exact" w:line="2" w:before="0" w:after="0"/>
        <w:rPr>
          <w:color w:val="00000A"/>
          <w:sz w:val="20"/>
          <w:szCs w:val="20"/>
        </w:rPr>
      </w:pPr>
      <w:r>
        <w:rPr>
          <w:color w:val="00000A"/>
          <w:sz w:val="20"/>
          <w:szCs w:val="20"/>
        </w:rPr>
      </w:r>
    </w:p>
    <w:p>
      <w:pPr>
        <w:pStyle w:val="Normal"/>
        <w:spacing w:before="0" w:after="0"/>
        <w:ind w:left="4" w:hanging="0"/>
        <w:rPr>
          <w:color w:val="00000A"/>
          <w:sz w:val="20"/>
          <w:szCs w:val="20"/>
        </w:rPr>
      </w:pPr>
      <w:r>
        <w:rPr>
          <w:rFonts w:eastAsia="Arial" w:cs="Arial" w:ascii="Arial" w:hAnsi="Arial"/>
          <w:b/>
          <w:bCs/>
          <w:color w:val="3B3835"/>
          <w:sz w:val="21"/>
          <w:szCs w:val="21"/>
        </w:rPr>
        <w:t xml:space="preserve">Wyciąg mąki (wydajność) </w:t>
      </w:r>
      <w:r>
        <w:rPr>
          <w:rFonts w:eastAsia="Arial" w:cs="Arial" w:ascii="Arial" w:hAnsi="Arial"/>
          <w:color w:val="3B3835"/>
          <w:sz w:val="21"/>
          <w:szCs w:val="21"/>
        </w:rPr>
        <w:t>jest to ilość mąki otrzymanej z użytego do przemiału ziarna, wyrażona w %.</w:t>
      </w:r>
    </w:p>
    <w:p>
      <w:pPr>
        <w:pStyle w:val="Normal"/>
        <w:spacing w:lineRule="exact" w:line="150" w:before="0" w:after="0"/>
        <w:rPr>
          <w:color w:val="00000A"/>
          <w:sz w:val="20"/>
          <w:szCs w:val="20"/>
        </w:rPr>
      </w:pPr>
      <w:r>
        <w:rPr>
          <w:color w:val="00000A"/>
          <w:sz w:val="20"/>
          <w:szCs w:val="20"/>
        </w:rPr>
      </w:r>
    </w:p>
    <w:p>
      <w:pPr>
        <w:pStyle w:val="Normal"/>
        <w:spacing w:before="0" w:after="0"/>
        <w:ind w:left="4" w:hanging="0"/>
        <w:rPr>
          <w:color w:val="00000A"/>
          <w:sz w:val="20"/>
          <w:szCs w:val="20"/>
        </w:rPr>
      </w:pPr>
      <w:r>
        <w:rPr>
          <w:rFonts w:eastAsia="Arial" w:cs="Arial" w:ascii="Arial" w:hAnsi="Arial"/>
          <w:color w:val="3B3835"/>
          <w:sz w:val="21"/>
          <w:szCs w:val="21"/>
        </w:rPr>
        <w:t>Jeżeli ze 100 kg ziarna otrzymano 65 kg mąki, to wyciąg wynosi 65 %.</w:t>
      </w:r>
    </w:p>
    <w:p>
      <w:pPr>
        <w:pStyle w:val="Normal"/>
        <w:spacing w:lineRule="exact" w:line="141" w:before="0" w:after="0"/>
        <w:rPr>
          <w:color w:val="00000A"/>
          <w:sz w:val="20"/>
          <w:szCs w:val="20"/>
        </w:rPr>
      </w:pPr>
      <w:r>
        <w:rPr>
          <w:color w:val="00000A"/>
          <w:sz w:val="20"/>
          <w:szCs w:val="20"/>
        </w:rPr>
      </w:r>
    </w:p>
    <w:p>
      <w:pPr>
        <w:pStyle w:val="Normal"/>
        <w:spacing w:lineRule="auto" w:line="384" w:before="0" w:after="0"/>
        <w:ind w:left="4" w:hanging="0"/>
        <w:rPr>
          <w:color w:val="00000A"/>
          <w:sz w:val="20"/>
          <w:szCs w:val="20"/>
        </w:rPr>
      </w:pPr>
      <w:r>
        <w:rPr>
          <w:rFonts w:eastAsia="Arial" w:cs="Arial" w:ascii="Arial" w:hAnsi="Arial"/>
          <w:b/>
          <w:bCs/>
          <w:color w:val="3B3835"/>
          <w:sz w:val="21"/>
          <w:szCs w:val="21"/>
        </w:rPr>
        <w:t xml:space="preserve">Typ mąki </w:t>
      </w:r>
      <w:r>
        <w:rPr>
          <w:rFonts w:eastAsia="Arial" w:cs="Arial" w:ascii="Arial" w:hAnsi="Arial"/>
          <w:color w:val="3B3835"/>
          <w:sz w:val="21"/>
          <w:szCs w:val="21"/>
        </w:rPr>
        <w:t>określa zawartość popiołu ogółem (zawartości związków mineralnych pozostałych po spaleniu)i</w:t>
      </w:r>
      <w:r>
        <w:rPr>
          <w:rFonts w:eastAsia="Arial" w:cs="Arial" w:ascii="Arial" w:hAnsi="Arial"/>
          <w:b/>
          <w:bCs/>
          <w:color w:val="3B3835"/>
          <w:sz w:val="21"/>
          <w:szCs w:val="21"/>
        </w:rPr>
        <w:t xml:space="preserve"> </w:t>
      </w:r>
      <w:r>
        <w:rPr>
          <w:rFonts w:eastAsia="Arial" w:cs="Arial" w:ascii="Arial" w:hAnsi="Arial"/>
          <w:color w:val="3B3835"/>
          <w:sz w:val="21"/>
          <w:szCs w:val="21"/>
        </w:rPr>
        <w:t>wyrażoną w gramach na 100 kg maki.</w:t>
      </w:r>
    </w:p>
    <w:p>
      <w:pPr>
        <w:pStyle w:val="Normal"/>
        <w:spacing w:lineRule="exact" w:line="1" w:before="0" w:after="0"/>
        <w:rPr>
          <w:color w:val="00000A"/>
          <w:sz w:val="20"/>
          <w:szCs w:val="20"/>
        </w:rPr>
      </w:pPr>
      <w:r>
        <w:rPr>
          <w:color w:val="00000A"/>
          <w:sz w:val="20"/>
          <w:szCs w:val="20"/>
        </w:rPr>
      </w:r>
    </w:p>
    <w:p>
      <w:pPr>
        <w:pStyle w:val="Normal"/>
        <w:spacing w:before="0" w:after="0"/>
        <w:ind w:left="4" w:hanging="0"/>
        <w:rPr>
          <w:color w:val="00000A"/>
          <w:sz w:val="20"/>
          <w:szCs w:val="20"/>
        </w:rPr>
      </w:pPr>
      <w:r>
        <w:rPr>
          <w:rFonts w:eastAsia="Arial" w:cs="Arial" w:ascii="Arial" w:hAnsi="Arial"/>
          <w:color w:val="3B3835"/>
          <w:sz w:val="21"/>
          <w:szCs w:val="21"/>
        </w:rPr>
        <w:t>Do ważniejszych typów mąki pszennej produkowanej w Polsce należą:</w:t>
      </w:r>
    </w:p>
    <w:p>
      <w:pPr>
        <w:pStyle w:val="Normal"/>
        <w:spacing w:lineRule="exact" w:line="147" w:before="0" w:after="0"/>
        <w:rPr>
          <w:color w:val="00000A"/>
          <w:sz w:val="20"/>
          <w:szCs w:val="20"/>
        </w:rPr>
      </w:pPr>
      <w:r>
        <w:rPr>
          <w:color w:val="00000A"/>
          <w:sz w:val="20"/>
          <w:szCs w:val="20"/>
        </w:rPr>
      </w:r>
    </w:p>
    <w:p>
      <w:pPr>
        <w:pStyle w:val="Normal"/>
        <w:spacing w:before="0" w:after="0"/>
        <w:ind w:left="4" w:hanging="0"/>
        <w:rPr>
          <w:color w:val="00000A"/>
          <w:sz w:val="20"/>
          <w:szCs w:val="20"/>
        </w:rPr>
      </w:pPr>
      <w:r>
        <w:rPr>
          <w:rFonts w:eastAsia="Arial" w:cs="Arial" w:ascii="Arial" w:hAnsi="Arial"/>
          <w:color w:val="3B3835"/>
          <w:sz w:val="21"/>
          <w:szCs w:val="21"/>
        </w:rPr>
        <w:t>1.typ 450 tortowa,</w:t>
      </w:r>
    </w:p>
    <w:p>
      <w:pPr>
        <w:pStyle w:val="Normal"/>
        <w:spacing w:lineRule="exact" w:line="145" w:before="0" w:after="0"/>
        <w:rPr>
          <w:color w:val="00000A"/>
          <w:sz w:val="20"/>
          <w:szCs w:val="20"/>
        </w:rPr>
      </w:pPr>
      <w:r>
        <w:rPr>
          <w:color w:val="00000A"/>
          <w:sz w:val="20"/>
          <w:szCs w:val="20"/>
        </w:rPr>
      </w:r>
    </w:p>
    <w:p>
      <w:pPr>
        <w:pStyle w:val="Normal"/>
        <w:numPr>
          <w:ilvl w:val="0"/>
          <w:numId w:val="3"/>
        </w:numPr>
        <w:tabs>
          <w:tab w:val="left" w:pos="244" w:leader="none"/>
        </w:tabs>
        <w:spacing w:before="0" w:after="0"/>
        <w:rPr>
          <w:rFonts w:ascii="Arial" w:hAnsi="Arial" w:eastAsia="Arial" w:cs="Arial"/>
          <w:color w:val="3B3835"/>
          <w:sz w:val="21"/>
          <w:szCs w:val="21"/>
        </w:rPr>
      </w:pPr>
      <w:r>
        <w:rPr>
          <w:rFonts w:eastAsia="Arial" w:cs="Arial" w:ascii="Arial" w:hAnsi="Arial"/>
          <w:color w:val="3B3835"/>
          <w:sz w:val="21"/>
          <w:szCs w:val="21"/>
        </w:rPr>
        <w:t>typ 500 krupczatka,</w:t>
      </w:r>
    </w:p>
    <w:p>
      <w:pPr>
        <w:pStyle w:val="Normal"/>
        <w:spacing w:lineRule="exact" w:line="146"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3"/>
        </w:numPr>
        <w:tabs>
          <w:tab w:val="left" w:pos="184" w:leader="none"/>
        </w:tabs>
        <w:spacing w:before="0" w:after="0"/>
        <w:rPr>
          <w:rFonts w:ascii="Arial" w:hAnsi="Arial" w:eastAsia="Arial" w:cs="Arial"/>
          <w:color w:val="3B3835"/>
          <w:sz w:val="21"/>
          <w:szCs w:val="21"/>
        </w:rPr>
      </w:pPr>
      <w:r>
        <w:rPr>
          <w:rFonts w:eastAsia="Arial" w:cs="Arial" w:ascii="Arial" w:hAnsi="Arial"/>
          <w:color w:val="3B3835"/>
          <w:sz w:val="21"/>
          <w:szCs w:val="21"/>
        </w:rPr>
        <w:t>typ 500 poznańska,</w:t>
      </w:r>
    </w:p>
    <w:p>
      <w:pPr>
        <w:pStyle w:val="Normal"/>
        <w:spacing w:lineRule="exact" w:line="144"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3"/>
        </w:numPr>
        <w:tabs>
          <w:tab w:val="left" w:pos="244" w:leader="none"/>
        </w:tabs>
        <w:spacing w:before="0" w:after="0"/>
        <w:rPr>
          <w:rFonts w:ascii="Arial" w:hAnsi="Arial" w:eastAsia="Arial" w:cs="Arial"/>
          <w:color w:val="3B3835"/>
          <w:sz w:val="21"/>
          <w:szCs w:val="21"/>
        </w:rPr>
      </w:pPr>
      <w:r>
        <w:rPr>
          <w:rFonts w:eastAsia="Arial" w:cs="Arial" w:ascii="Arial" w:hAnsi="Arial"/>
          <w:color w:val="3B3835"/>
          <w:sz w:val="21"/>
          <w:szCs w:val="21"/>
        </w:rPr>
        <w:t>typ 1850 graham,</w:t>
      </w:r>
    </w:p>
    <w:p>
      <w:pPr>
        <w:pStyle w:val="Normal"/>
        <w:spacing w:lineRule="exact" w:line="146"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3"/>
        </w:numPr>
        <w:tabs>
          <w:tab w:val="left" w:pos="184" w:leader="none"/>
        </w:tabs>
        <w:spacing w:before="0" w:after="0"/>
        <w:rPr>
          <w:rFonts w:ascii="Arial" w:hAnsi="Arial" w:eastAsia="Arial" w:cs="Arial"/>
          <w:color w:val="3B3835"/>
          <w:sz w:val="21"/>
          <w:szCs w:val="21"/>
        </w:rPr>
      </w:pPr>
      <w:r>
        <w:rPr>
          <w:rFonts w:eastAsia="Arial" w:cs="Arial" w:ascii="Arial" w:hAnsi="Arial"/>
          <w:color w:val="3B3835"/>
          <w:sz w:val="21"/>
          <w:szCs w:val="21"/>
        </w:rPr>
        <w:t>typ 2000 razowa.</w:t>
      </w:r>
    </w:p>
    <w:p>
      <w:pPr>
        <w:pStyle w:val="Normal"/>
        <w:spacing w:lineRule="exact" w:line="145" w:before="0" w:after="0"/>
        <w:rPr>
          <w:color w:val="00000A"/>
          <w:sz w:val="20"/>
          <w:szCs w:val="20"/>
        </w:rPr>
      </w:pPr>
      <w:r>
        <w:rPr>
          <w:color w:val="00000A"/>
          <w:sz w:val="20"/>
          <w:szCs w:val="20"/>
        </w:rPr>
      </w:r>
    </w:p>
    <w:p>
      <w:pPr>
        <w:pStyle w:val="Normal"/>
        <w:tabs>
          <w:tab w:val="left" w:pos="724" w:leader="none"/>
          <w:tab w:val="left" w:pos="2004" w:leader="none"/>
          <w:tab w:val="left" w:pos="2344" w:leader="none"/>
          <w:tab w:val="left" w:pos="2904" w:leader="none"/>
          <w:tab w:val="left" w:pos="3804" w:leader="none"/>
          <w:tab w:val="left" w:pos="4764" w:leader="none"/>
          <w:tab w:val="left" w:pos="5904" w:leader="none"/>
          <w:tab w:val="left" w:pos="6584" w:leader="none"/>
          <w:tab w:val="left" w:pos="7924" w:leader="none"/>
          <w:tab w:val="left" w:pos="8484" w:leader="none"/>
          <w:tab w:val="left" w:pos="8944" w:leader="none"/>
        </w:tabs>
        <w:spacing w:before="0" w:after="0"/>
        <w:ind w:left="4" w:hanging="0"/>
        <w:rPr>
          <w:color w:val="00000A"/>
          <w:sz w:val="20"/>
          <w:szCs w:val="20"/>
        </w:rPr>
      </w:pPr>
      <w:r>
        <w:rPr>
          <w:rFonts w:eastAsia="Arial" w:cs="Arial" w:ascii="Arial" w:hAnsi="Arial"/>
          <w:color w:val="3B3835"/>
          <w:sz w:val="21"/>
          <w:szCs w:val="21"/>
        </w:rPr>
        <w:t>Skład</w:t>
        <w:tab/>
        <w:t>chemiczny,</w:t>
        <w:tab/>
        <w:t>a</w:t>
        <w:tab/>
        <w:t>tym</w:t>
        <w:tab/>
        <w:t>samym</w:t>
        <w:tab/>
        <w:t>wartość</w:t>
        <w:tab/>
        <w:t>odżywcza</w:t>
        <w:tab/>
        <w:t>mąki</w:t>
        <w:tab/>
        <w:t>uzależniona</w:t>
        <w:tab/>
        <w:t>jest</w:t>
        <w:tab/>
        <w:t>od</w:t>
        <w:tab/>
        <w:t>wyciągu</w:t>
      </w:r>
    </w:p>
    <w:p>
      <w:pPr>
        <w:pStyle w:val="Normal"/>
        <w:spacing w:lineRule="exact" w:line="147" w:before="0" w:after="0"/>
        <w:rPr>
          <w:color w:val="00000A"/>
          <w:sz w:val="20"/>
          <w:szCs w:val="20"/>
        </w:rPr>
      </w:pPr>
      <w:r>
        <w:rPr>
          <w:color w:val="00000A"/>
          <w:sz w:val="20"/>
          <w:szCs w:val="20"/>
        </w:rPr>
      </w:r>
    </w:p>
    <w:p>
      <w:pPr>
        <w:pStyle w:val="Normal"/>
        <w:spacing w:before="0" w:after="0"/>
        <w:ind w:left="4" w:hanging="0"/>
        <w:rPr>
          <w:color w:val="00000A"/>
          <w:sz w:val="20"/>
          <w:szCs w:val="20"/>
        </w:rPr>
      </w:pPr>
      <w:r>
        <w:rPr>
          <w:rFonts w:eastAsia="Arial" w:cs="Arial" w:ascii="Arial" w:hAnsi="Arial"/>
          <w:color w:val="3B3835"/>
          <w:sz w:val="21"/>
          <w:szCs w:val="21"/>
        </w:rPr>
        <w:t>i rozmieszczenia składników odżywczych w ziarnie.</w:t>
      </w:r>
    </w:p>
    <w:p>
      <w:pPr>
        <w:pStyle w:val="Normal"/>
        <w:spacing w:lineRule="exact" w:line="145" w:before="0" w:after="0"/>
        <w:rPr>
          <w:color w:val="00000A"/>
          <w:sz w:val="20"/>
          <w:szCs w:val="20"/>
        </w:rPr>
      </w:pPr>
      <w:r>
        <w:rPr>
          <w:color w:val="00000A"/>
          <w:sz w:val="20"/>
          <w:szCs w:val="20"/>
        </w:rPr>
      </w:r>
    </w:p>
    <w:p>
      <w:pPr>
        <w:pStyle w:val="Normal"/>
        <w:spacing w:before="0" w:after="0"/>
        <w:ind w:left="4" w:hanging="0"/>
        <w:rPr>
          <w:color w:val="00000A"/>
          <w:sz w:val="20"/>
          <w:szCs w:val="20"/>
        </w:rPr>
      </w:pPr>
      <w:r>
        <w:rPr>
          <w:rFonts w:eastAsia="Arial" w:cs="Arial" w:ascii="Arial" w:hAnsi="Arial"/>
          <w:color w:val="3B3835"/>
          <w:sz w:val="21"/>
          <w:szCs w:val="21"/>
        </w:rPr>
        <w:t>Podstawowe związki chemiczne występujące w mące to:</w:t>
      </w:r>
    </w:p>
    <w:p>
      <w:pPr>
        <w:pStyle w:val="Normal"/>
        <w:spacing w:lineRule="exact" w:line="147" w:before="0" w:after="0"/>
        <w:rPr>
          <w:color w:val="00000A"/>
          <w:sz w:val="20"/>
          <w:szCs w:val="20"/>
        </w:rPr>
      </w:pPr>
      <w:r>
        <w:rPr>
          <w:color w:val="00000A"/>
          <w:sz w:val="20"/>
          <w:szCs w:val="20"/>
        </w:rPr>
      </w:r>
    </w:p>
    <w:p>
      <w:pPr>
        <w:pStyle w:val="Normal"/>
        <w:numPr>
          <w:ilvl w:val="0"/>
          <w:numId w:val="4"/>
        </w:numPr>
        <w:tabs>
          <w:tab w:val="left" w:pos="724" w:leader="none"/>
        </w:tabs>
        <w:spacing w:before="0" w:after="0"/>
        <w:rPr>
          <w:rFonts w:ascii="Arial" w:hAnsi="Arial" w:eastAsia="Arial" w:cs="Arial"/>
          <w:color w:val="3B3835"/>
          <w:sz w:val="21"/>
          <w:szCs w:val="21"/>
        </w:rPr>
      </w:pPr>
      <w:r>
        <w:rPr>
          <w:rFonts w:eastAsia="Arial" w:cs="Arial" w:ascii="Arial" w:hAnsi="Arial"/>
          <w:color w:val="3B3835"/>
          <w:sz w:val="21"/>
          <w:szCs w:val="21"/>
        </w:rPr>
        <w:t>węglowodany (cukry) – głównie skrobia;</w:t>
      </w:r>
    </w:p>
    <w:p>
      <w:pPr>
        <w:pStyle w:val="Normal"/>
        <w:spacing w:lineRule="exact" w:line="150"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4"/>
        </w:numPr>
        <w:tabs>
          <w:tab w:val="left" w:pos="724" w:leader="none"/>
        </w:tabs>
        <w:spacing w:before="0" w:after="0"/>
        <w:rPr>
          <w:rFonts w:ascii="Arial" w:hAnsi="Arial" w:eastAsia="Arial" w:cs="Arial"/>
          <w:color w:val="00000A"/>
          <w:sz w:val="24"/>
          <w:szCs w:val="24"/>
        </w:rPr>
      </w:pPr>
      <w:r>
        <w:rPr>
          <w:rFonts w:eastAsia="Arial" w:cs="Arial" w:ascii="Arial" w:hAnsi="Arial"/>
          <w:color w:val="3B3835"/>
          <w:sz w:val="21"/>
          <w:szCs w:val="21"/>
        </w:rPr>
        <w:t>białka – najważniejsze to gliadyna i glutenina, z których powstaje gluten,</w:t>
      </w:r>
    </w:p>
    <w:p>
      <w:pPr>
        <w:pStyle w:val="Normal"/>
        <w:spacing w:lineRule="exact" w:line="12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4"/>
        </w:numPr>
        <w:tabs>
          <w:tab w:val="left" w:pos="724" w:leader="none"/>
        </w:tabs>
        <w:spacing w:before="0" w:after="0"/>
        <w:rPr>
          <w:rFonts w:ascii="Arial" w:hAnsi="Arial" w:eastAsia="Arial" w:cs="Arial"/>
          <w:color w:val="3B3835"/>
          <w:sz w:val="21"/>
          <w:szCs w:val="21"/>
        </w:rPr>
      </w:pPr>
      <w:r>
        <w:rPr>
          <w:rFonts w:eastAsia="Arial" w:cs="Arial" w:ascii="Arial" w:hAnsi="Arial"/>
          <w:color w:val="3B3835"/>
          <w:sz w:val="21"/>
          <w:szCs w:val="21"/>
        </w:rPr>
        <w:t>tłuszcz;</w:t>
      </w:r>
    </w:p>
    <w:p>
      <w:pPr>
        <w:pStyle w:val="Normal"/>
        <w:spacing w:lineRule="exact" w:line="146"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4"/>
        </w:numPr>
        <w:tabs>
          <w:tab w:val="left" w:pos="724" w:leader="none"/>
        </w:tabs>
        <w:spacing w:before="0" w:after="0"/>
        <w:rPr>
          <w:rFonts w:ascii="Arial" w:hAnsi="Arial" w:eastAsia="Arial" w:cs="Arial"/>
          <w:color w:val="3B3835"/>
          <w:sz w:val="21"/>
          <w:szCs w:val="21"/>
        </w:rPr>
      </w:pPr>
      <w:r>
        <w:rPr>
          <w:rFonts w:eastAsia="Arial" w:cs="Arial" w:ascii="Arial" w:hAnsi="Arial"/>
          <w:color w:val="3B3835"/>
          <w:sz w:val="21"/>
          <w:szCs w:val="21"/>
        </w:rPr>
        <w:t>witaminy z grupy B (B1, B2, PP);</w:t>
      </w:r>
    </w:p>
    <w:p>
      <w:pPr>
        <w:pStyle w:val="Normal"/>
        <w:spacing w:lineRule="exact" w:line="150"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4"/>
        </w:numPr>
        <w:tabs>
          <w:tab w:val="left" w:pos="724" w:leader="none"/>
        </w:tabs>
        <w:spacing w:before="0" w:after="0"/>
        <w:rPr>
          <w:rFonts w:ascii="Arial" w:hAnsi="Arial" w:eastAsia="Arial" w:cs="Arial"/>
          <w:color w:val="00000A"/>
          <w:sz w:val="24"/>
          <w:szCs w:val="24"/>
        </w:rPr>
      </w:pPr>
      <w:r>
        <w:rPr>
          <w:rFonts w:eastAsia="Arial" w:cs="Arial" w:ascii="Arial" w:hAnsi="Arial"/>
          <w:color w:val="3B3835"/>
          <w:sz w:val="21"/>
          <w:szCs w:val="21"/>
        </w:rPr>
        <w:t>składniki mineralne: związki fosforu, wapnia, potasu, magnezu i żelaza;</w:t>
      </w:r>
    </w:p>
    <w:p>
      <w:pPr>
        <w:pStyle w:val="Normal"/>
        <w:spacing w:lineRule="exact" w:line="12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4"/>
        </w:numPr>
        <w:tabs>
          <w:tab w:val="left" w:pos="724" w:leader="none"/>
        </w:tabs>
        <w:spacing w:before="0" w:after="0"/>
        <w:rPr>
          <w:rFonts w:ascii="Arial" w:hAnsi="Arial" w:eastAsia="Arial" w:cs="Arial"/>
          <w:color w:val="3B3835"/>
          <w:sz w:val="21"/>
          <w:szCs w:val="21"/>
        </w:rPr>
      </w:pPr>
      <w:r>
        <w:rPr>
          <w:rFonts w:eastAsia="Arial" w:cs="Arial" w:ascii="Arial" w:hAnsi="Arial"/>
          <w:color w:val="3B3835"/>
          <w:sz w:val="21"/>
          <w:szCs w:val="21"/>
        </w:rPr>
        <w:t>enzymy – głównie amylazy powodujące scukrzanie skrobi.</w:t>
      </w:r>
    </w:p>
    <w:p>
      <w:pPr>
        <w:pStyle w:val="Normal"/>
        <w:spacing w:lineRule="exact" w:line="143" w:before="0" w:after="0"/>
        <w:rPr>
          <w:rFonts w:ascii="Arial" w:hAnsi="Arial" w:eastAsia="Arial" w:cs="Arial"/>
          <w:color w:val="3B3835"/>
          <w:sz w:val="21"/>
          <w:szCs w:val="21"/>
        </w:rPr>
      </w:pPr>
      <w:r>
        <w:rPr>
          <w:rFonts w:eastAsia="Arial" w:cs="Arial" w:ascii="Arial" w:hAnsi="Arial"/>
          <w:color w:val="3B3835"/>
          <w:sz w:val="21"/>
          <w:szCs w:val="21"/>
        </w:rPr>
      </w:r>
    </w:p>
    <w:p>
      <w:pPr>
        <w:pStyle w:val="Normal"/>
        <w:spacing w:lineRule="auto" w:line="384" w:before="0" w:after="0"/>
        <w:ind w:left="724" w:hanging="0"/>
        <w:jc w:val="both"/>
        <w:rPr>
          <w:rFonts w:ascii="Arial" w:hAnsi="Arial" w:eastAsia="Arial" w:cs="Arial"/>
          <w:color w:val="3B3835"/>
          <w:sz w:val="21"/>
          <w:szCs w:val="21"/>
        </w:rPr>
      </w:pPr>
      <w:r>
        <w:rPr>
          <w:rFonts w:eastAsia="Arial" w:cs="Arial" w:ascii="Arial" w:hAnsi="Arial"/>
          <w:b/>
          <w:bCs/>
          <w:color w:val="3B3835"/>
          <w:sz w:val="21"/>
          <w:szCs w:val="21"/>
        </w:rPr>
        <w:t>Gluten= gliadyna+gluteina+woda – jest to substancja tworząca strukturę ciasta pszennego, nadająca mu elastyczność i zdolność zatrzymywania gazów; cechy te decydują o</w:t>
      </w:r>
    </w:p>
    <w:p>
      <w:pPr>
        <w:pStyle w:val="Normal"/>
        <w:spacing w:lineRule="exact" w:line="1" w:before="0" w:after="0"/>
        <w:rPr>
          <w:color w:val="00000A"/>
          <w:sz w:val="20"/>
          <w:szCs w:val="20"/>
        </w:rPr>
      </w:pPr>
      <w:r>
        <w:rPr>
          <w:color w:val="00000A"/>
          <w:sz w:val="20"/>
          <w:szCs w:val="20"/>
        </w:rPr>
      </w:r>
    </w:p>
    <w:p>
      <w:pPr>
        <w:pStyle w:val="Normal"/>
        <w:spacing w:before="0" w:after="0"/>
        <w:ind w:left="724" w:hanging="0"/>
        <w:rPr>
          <w:color w:val="00000A"/>
          <w:sz w:val="20"/>
          <w:szCs w:val="20"/>
        </w:rPr>
      </w:pPr>
      <w:r>
        <w:rPr>
          <w:rFonts w:eastAsia="Arial" w:cs="Arial" w:ascii="Arial" w:hAnsi="Arial"/>
          <w:b/>
          <w:bCs/>
          <w:color w:val="3B3835"/>
          <w:sz w:val="21"/>
          <w:szCs w:val="21"/>
        </w:rPr>
        <w:t>właściwościach ciasta przy wypieku;</w:t>
      </w:r>
    </w:p>
    <w:p>
      <w:pPr>
        <w:pStyle w:val="Normal"/>
        <w:spacing w:lineRule="exact" w:line="148" w:before="0" w:after="0"/>
        <w:rPr>
          <w:color w:val="00000A"/>
          <w:sz w:val="20"/>
          <w:szCs w:val="20"/>
        </w:rPr>
      </w:pPr>
      <w:r>
        <w:rPr>
          <w:color w:val="00000A"/>
          <w:sz w:val="20"/>
          <w:szCs w:val="20"/>
        </w:rPr>
      </w:r>
    </w:p>
    <w:p>
      <w:pPr>
        <w:pStyle w:val="Normal"/>
        <w:spacing w:before="0" w:after="0"/>
        <w:ind w:left="344" w:hanging="0"/>
        <w:rPr>
          <w:color w:val="00000A"/>
          <w:sz w:val="20"/>
          <w:szCs w:val="20"/>
        </w:rPr>
      </w:pPr>
      <w:r>
        <w:rPr>
          <w:rFonts w:eastAsia="Arial" w:cs="Arial" w:ascii="Arial" w:hAnsi="Arial"/>
          <w:color w:val="3B3835"/>
          <w:sz w:val="21"/>
          <w:szCs w:val="21"/>
        </w:rPr>
        <w:t>Na cechy jakościowe mąki składa się barwa, zapach, smak, wilgotność i granulacja.</w:t>
      </w:r>
    </w:p>
    <w:p>
      <w:pPr>
        <w:pStyle w:val="Normal"/>
        <w:spacing w:lineRule="exact" w:line="143" w:before="0" w:after="0"/>
        <w:rPr>
          <w:color w:val="00000A"/>
          <w:sz w:val="20"/>
          <w:szCs w:val="20"/>
        </w:rPr>
      </w:pPr>
      <w:r>
        <w:rPr>
          <w:color w:val="00000A"/>
          <w:sz w:val="20"/>
          <w:szCs w:val="20"/>
        </w:rPr>
      </w:r>
    </w:p>
    <w:p>
      <w:pPr>
        <w:pStyle w:val="Normal"/>
        <w:spacing w:before="0" w:after="0"/>
        <w:ind w:left="344" w:hanging="0"/>
        <w:rPr>
          <w:color w:val="00000A"/>
          <w:sz w:val="20"/>
          <w:szCs w:val="20"/>
        </w:rPr>
      </w:pPr>
      <w:r>
        <w:rPr>
          <w:rFonts w:eastAsia="Arial" w:cs="Arial" w:ascii="Arial" w:hAnsi="Arial"/>
          <w:b/>
          <w:bCs/>
          <w:color w:val="3B3835"/>
          <w:sz w:val="21"/>
          <w:szCs w:val="21"/>
        </w:rPr>
        <w:t>Etapami procesu technologicznego są:</w:t>
      </w:r>
    </w:p>
    <w:p>
      <w:pPr>
        <w:pStyle w:val="Normal"/>
        <w:spacing w:lineRule="exact" w:line="148" w:before="0" w:after="0"/>
        <w:rPr>
          <w:color w:val="00000A"/>
          <w:sz w:val="20"/>
          <w:szCs w:val="20"/>
        </w:rPr>
      </w:pPr>
      <w:r>
        <w:rPr>
          <w:color w:val="00000A"/>
          <w:sz w:val="20"/>
          <w:szCs w:val="20"/>
        </w:rPr>
      </w:r>
    </w:p>
    <w:p>
      <w:pPr>
        <w:pStyle w:val="Normal"/>
        <w:numPr>
          <w:ilvl w:val="0"/>
          <w:numId w:val="5"/>
        </w:numPr>
        <w:tabs>
          <w:tab w:val="left" w:pos="724" w:leader="none"/>
        </w:tabs>
        <w:spacing w:before="0" w:after="0"/>
        <w:rPr>
          <w:rFonts w:ascii="Arial" w:hAnsi="Arial" w:eastAsia="Arial" w:cs="Arial"/>
          <w:color w:val="3B3835"/>
          <w:sz w:val="21"/>
          <w:szCs w:val="21"/>
        </w:rPr>
      </w:pPr>
      <w:r>
        <w:rPr>
          <w:rFonts w:eastAsia="Arial" w:cs="Arial" w:ascii="Arial" w:hAnsi="Arial"/>
          <w:color w:val="3B3835"/>
          <w:sz w:val="21"/>
          <w:szCs w:val="21"/>
        </w:rPr>
        <w:t>obróbka wstępna:</w:t>
      </w:r>
    </w:p>
    <w:p>
      <w:pPr>
        <w:pStyle w:val="Normal"/>
        <w:spacing w:lineRule="exact" w:line="146"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1"/>
          <w:numId w:val="5"/>
        </w:numPr>
        <w:tabs>
          <w:tab w:val="left" w:pos="584" w:leader="none"/>
        </w:tabs>
        <w:spacing w:before="0" w:after="0"/>
        <w:rPr>
          <w:rFonts w:ascii="Arial" w:hAnsi="Arial" w:eastAsia="Arial" w:cs="Arial"/>
          <w:color w:val="3B3835"/>
          <w:sz w:val="21"/>
          <w:szCs w:val="21"/>
        </w:rPr>
      </w:pPr>
      <w:r>
        <w:rPr>
          <w:rFonts w:eastAsia="Arial" w:cs="Arial" w:ascii="Arial" w:hAnsi="Arial"/>
          <w:color w:val="3B3835"/>
          <w:sz w:val="21"/>
          <w:szCs w:val="21"/>
        </w:rPr>
        <w:t>brudna,</w:t>
      </w:r>
    </w:p>
    <w:p>
      <w:pPr>
        <w:pStyle w:val="Normal"/>
        <w:spacing w:lineRule="exact" w:line="144"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2"/>
          <w:numId w:val="5"/>
        </w:numPr>
        <w:tabs>
          <w:tab w:val="left" w:pos="644" w:leader="none"/>
        </w:tabs>
        <w:spacing w:before="0" w:after="0"/>
        <w:rPr>
          <w:rFonts w:ascii="Arial" w:hAnsi="Arial" w:eastAsia="Arial" w:cs="Arial"/>
          <w:color w:val="3B3835"/>
          <w:sz w:val="21"/>
          <w:szCs w:val="21"/>
        </w:rPr>
      </w:pPr>
      <w:r>
        <w:rPr>
          <w:rFonts w:eastAsia="Arial" w:cs="Arial" w:ascii="Arial" w:hAnsi="Arial"/>
          <w:color w:val="3B3835"/>
          <w:sz w:val="21"/>
          <w:szCs w:val="21"/>
        </w:rPr>
        <w:t>czysta.</w:t>
      </w:r>
    </w:p>
    <w:p>
      <w:pPr>
        <w:pStyle w:val="Normal"/>
        <w:spacing w:lineRule="exact" w:line="146"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5"/>
        </w:numPr>
        <w:tabs>
          <w:tab w:val="left" w:pos="784" w:leader="none"/>
        </w:tabs>
        <w:spacing w:before="0" w:after="0"/>
        <w:rPr>
          <w:rFonts w:ascii="Arial" w:hAnsi="Arial" w:eastAsia="Arial" w:cs="Arial"/>
          <w:color w:val="3B3835"/>
          <w:sz w:val="21"/>
          <w:szCs w:val="21"/>
        </w:rPr>
      </w:pPr>
      <w:r>
        <w:rPr>
          <w:rFonts w:eastAsia="Arial" w:cs="Arial" w:ascii="Arial" w:hAnsi="Arial"/>
          <w:color w:val="3B3835"/>
          <w:sz w:val="21"/>
          <w:szCs w:val="21"/>
        </w:rPr>
        <w:t>obróbka termiczna:</w:t>
      </w:r>
    </w:p>
    <w:p>
      <w:pPr>
        <w:pStyle w:val="Normal"/>
        <w:spacing w:lineRule="exact" w:line="144" w:before="0" w:after="0"/>
        <w:rPr>
          <w:rFonts w:ascii="Arial" w:hAnsi="Arial" w:eastAsia="Arial" w:cs="Arial"/>
          <w:color w:val="3B3835"/>
          <w:sz w:val="21"/>
          <w:szCs w:val="21"/>
        </w:rPr>
      </w:pPr>
      <w:r>
        <w:rPr>
          <w:rFonts w:eastAsia="Arial" w:cs="Arial" w:ascii="Arial" w:hAnsi="Arial"/>
          <w:color w:val="3B3835"/>
          <w:sz w:val="21"/>
          <w:szCs w:val="21"/>
        </w:rPr>
      </w:r>
    </w:p>
    <w:p>
      <w:pPr>
        <w:sectPr>
          <w:type w:val="nextPage"/>
          <w:pgSz w:w="12240" w:h="15840"/>
          <w:pgMar w:left="1136" w:right="1140" w:header="0" w:top="1440" w:footer="0" w:bottom="1004" w:gutter="0"/>
          <w:pgNumType w:fmt="decimal"/>
          <w:formProt w:val="false"/>
          <w:textDirection w:val="lrTb"/>
          <w:docGrid w:type="default" w:linePitch="100" w:charSpace="4096"/>
        </w:sectPr>
        <w:pStyle w:val="Normal"/>
        <w:numPr>
          <w:ilvl w:val="1"/>
          <w:numId w:val="5"/>
        </w:numPr>
        <w:tabs>
          <w:tab w:val="left" w:pos="584" w:leader="none"/>
        </w:tabs>
        <w:spacing w:before="0" w:after="0"/>
        <w:rPr>
          <w:rFonts w:ascii="Arial" w:hAnsi="Arial" w:eastAsia="Arial" w:cs="Arial"/>
          <w:color w:val="3B3835"/>
          <w:sz w:val="21"/>
          <w:szCs w:val="21"/>
        </w:rPr>
      </w:pPr>
      <w:r>
        <w:rPr>
          <w:rFonts w:eastAsia="Arial" w:cs="Arial" w:ascii="Arial" w:hAnsi="Arial"/>
          <w:color w:val="3B3835"/>
          <w:sz w:val="21"/>
          <w:szCs w:val="21"/>
        </w:rPr>
        <w:t>gotowanie, b) smażenie, c) duszenie, d) pieczenie.</w:t>
      </w:r>
      <w:bookmarkStart w:id="2" w:name="page3"/>
      <w:bookmarkEnd w:id="2"/>
    </w:p>
    <w:p>
      <w:pPr>
        <w:pStyle w:val="Normal"/>
        <w:spacing w:lineRule="auto" w:line="384" w:before="0" w:after="0"/>
        <w:ind w:left="400" w:hanging="0"/>
        <w:jc w:val="both"/>
        <w:rPr>
          <w:color w:val="00000A"/>
          <w:sz w:val="20"/>
          <w:szCs w:val="20"/>
        </w:rPr>
      </w:pPr>
      <w:r>
        <w:rPr>
          <w:rFonts w:eastAsia="Arial" w:cs="Arial" w:ascii="Arial" w:hAnsi="Arial"/>
          <w:color w:val="3B3835"/>
          <w:sz w:val="21"/>
          <w:szCs w:val="21"/>
        </w:rPr>
        <w:t>Na obróbkę wstępną mąki składa się jej ocena jakości. Bezpośrednio przed wykorzystaniem sprawdzamy wygląd mąki, który powinien być biały z odcieniem żółtawym, jednolity i niedopuszczalne jest występowanie w mące ciał obcych. Oceniamy również zapach mąki, który powinien być świeży, swoisty oraz smak, swoisty, lekko słodkawy. Przed wykorzystaniem mąki w procesie technologicznym, po ocenie jakości, należy ją przesiać, dzięki czemu usuwamy ewentualne zanieczyszczenia oraz spulchniamy mąkę co wpływa na jakość wykonywanych potraw.</w:t>
      </w:r>
    </w:p>
    <w:p>
      <w:pPr>
        <w:pStyle w:val="Normal"/>
        <w:spacing w:before="0" w:after="0"/>
        <w:ind w:left="400" w:hanging="0"/>
        <w:rPr>
          <w:color w:val="00000A"/>
          <w:sz w:val="20"/>
          <w:szCs w:val="20"/>
        </w:rPr>
      </w:pPr>
      <w:r>
        <w:rPr>
          <w:rFonts w:eastAsia="Arial" w:cs="Arial" w:ascii="Arial" w:hAnsi="Arial"/>
          <w:b/>
          <w:bCs/>
          <w:color w:val="3B3835"/>
          <w:sz w:val="21"/>
          <w:szCs w:val="21"/>
          <w:u w:val="single" w:color="00000A"/>
        </w:rPr>
        <w:t>Zastosowanie mąki</w:t>
      </w:r>
    </w:p>
    <w:p>
      <w:pPr>
        <w:pStyle w:val="Normal"/>
        <w:spacing w:lineRule="exact" w:line="148" w:before="0" w:after="0"/>
        <w:rPr>
          <w:color w:val="00000A"/>
          <w:sz w:val="20"/>
          <w:szCs w:val="20"/>
        </w:rPr>
      </w:pPr>
      <w:r>
        <w:rPr>
          <w:color w:val="00000A"/>
          <w:sz w:val="20"/>
          <w:szCs w:val="20"/>
        </w:rPr>
      </w:r>
    </w:p>
    <w:p>
      <w:pPr>
        <w:pStyle w:val="Normal"/>
        <w:spacing w:lineRule="auto" w:line="405" w:before="0" w:after="0"/>
        <w:ind w:left="400" w:hanging="0"/>
        <w:jc w:val="both"/>
        <w:rPr>
          <w:color w:val="00000A"/>
          <w:sz w:val="20"/>
          <w:szCs w:val="20"/>
        </w:rPr>
      </w:pPr>
      <w:r>
        <w:rPr>
          <w:rFonts w:eastAsia="Arial" w:cs="Arial" w:ascii="Arial" w:hAnsi="Arial"/>
          <w:color w:val="3B3835"/>
          <w:sz w:val="21"/>
          <w:szCs w:val="21"/>
        </w:rPr>
        <w:t>Używa się jej do sporządzania różnych potraw, wypieków oraz dzięki zawartości skrobi i specyficznym właściwościom używa się ją do zagęszczania potraw. Mąkę pszenną stosuje się do zagęszczania zup, sosów i warzyw.</w:t>
      </w:r>
    </w:p>
    <w:p>
      <w:pPr>
        <w:pStyle w:val="Normal"/>
        <w:spacing w:lineRule="exact" w:line="319" w:before="0" w:after="0"/>
        <w:rPr>
          <w:color w:val="00000A"/>
          <w:sz w:val="20"/>
          <w:szCs w:val="20"/>
        </w:rPr>
      </w:pPr>
      <w:r>
        <w:rPr>
          <w:color w:val="00000A"/>
          <w:sz w:val="20"/>
          <w:szCs w:val="20"/>
        </w:rPr>
      </w:r>
    </w:p>
    <w:p>
      <w:pPr>
        <w:pStyle w:val="Normal"/>
        <w:spacing w:before="0" w:after="0"/>
        <w:ind w:left="60" w:hanging="0"/>
        <w:rPr>
          <w:color w:val="00000A"/>
          <w:sz w:val="20"/>
          <w:szCs w:val="20"/>
        </w:rPr>
      </w:pPr>
      <w:r>
        <w:rPr>
          <w:rFonts w:eastAsia="Arial" w:cs="Arial" w:ascii="Arial" w:hAnsi="Arial"/>
          <w:b/>
          <w:bCs/>
          <w:color w:val="3B3835"/>
          <w:sz w:val="21"/>
          <w:szCs w:val="21"/>
        </w:rPr>
        <w:t>Zasady sporządzania i ekspedycji ciast zarabianych na stolnicy</w:t>
      </w:r>
    </w:p>
    <w:p>
      <w:pPr>
        <w:pStyle w:val="Normal"/>
        <w:spacing w:lineRule="exact" w:line="150" w:before="0" w:after="0"/>
        <w:rPr>
          <w:color w:val="00000A"/>
          <w:sz w:val="20"/>
          <w:szCs w:val="20"/>
        </w:rPr>
      </w:pPr>
      <w:r>
        <w:rPr>
          <w:color w:val="00000A"/>
          <w:sz w:val="20"/>
          <w:szCs w:val="20"/>
        </w:rPr>
      </w:r>
    </w:p>
    <w:p>
      <w:pPr>
        <w:pStyle w:val="Normal"/>
        <w:spacing w:before="0" w:after="0"/>
        <w:ind w:left="60" w:hanging="0"/>
        <w:rPr>
          <w:color w:val="00000A"/>
          <w:sz w:val="20"/>
          <w:szCs w:val="20"/>
        </w:rPr>
      </w:pPr>
      <w:r>
        <w:rPr>
          <w:rFonts w:eastAsia="Arial" w:cs="Arial" w:ascii="Arial" w:hAnsi="Arial"/>
          <w:color w:val="3B3835"/>
          <w:sz w:val="21"/>
          <w:szCs w:val="21"/>
        </w:rPr>
        <w:t>Produkcja ciasta obejmuje następujące etapy:</w:t>
      </w:r>
    </w:p>
    <w:p>
      <w:pPr>
        <w:pStyle w:val="Normal"/>
        <w:spacing w:lineRule="exact" w:line="145" w:before="0" w:after="0"/>
        <w:rPr>
          <w:color w:val="00000A"/>
          <w:sz w:val="20"/>
          <w:szCs w:val="20"/>
        </w:rPr>
      </w:pPr>
      <w:r>
        <w:rPr>
          <w:color w:val="00000A"/>
          <w:sz w:val="20"/>
          <w:szCs w:val="20"/>
        </w:rPr>
      </w:r>
    </w:p>
    <w:p>
      <w:pPr>
        <w:pStyle w:val="Normal"/>
        <w:numPr>
          <w:ilvl w:val="0"/>
          <w:numId w:val="6"/>
        </w:numPr>
        <w:tabs>
          <w:tab w:val="left" w:pos="840" w:leader="none"/>
        </w:tabs>
        <w:spacing w:before="0" w:after="0"/>
        <w:rPr>
          <w:rFonts w:ascii="Arial" w:hAnsi="Arial" w:eastAsia="Arial" w:cs="Arial"/>
          <w:color w:val="3B3835"/>
          <w:sz w:val="21"/>
          <w:szCs w:val="21"/>
        </w:rPr>
      </w:pPr>
      <w:r>
        <w:rPr>
          <w:rFonts w:eastAsia="Arial" w:cs="Arial" w:ascii="Arial" w:hAnsi="Arial"/>
          <w:color w:val="3B3835"/>
          <w:sz w:val="21"/>
          <w:szCs w:val="21"/>
        </w:rPr>
        <w:t>przesiewanie,</w:t>
      </w:r>
    </w:p>
    <w:p>
      <w:pPr>
        <w:pStyle w:val="Normal"/>
        <w:spacing w:lineRule="exact" w:line="146"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6"/>
        </w:numPr>
        <w:tabs>
          <w:tab w:val="left" w:pos="840" w:leader="none"/>
        </w:tabs>
        <w:spacing w:before="0" w:after="0"/>
        <w:rPr>
          <w:rFonts w:ascii="Arial" w:hAnsi="Arial" w:eastAsia="Arial" w:cs="Arial"/>
          <w:color w:val="3B3835"/>
          <w:sz w:val="21"/>
          <w:szCs w:val="21"/>
        </w:rPr>
      </w:pPr>
      <w:r>
        <w:rPr>
          <w:rFonts w:eastAsia="Arial" w:cs="Arial" w:ascii="Arial" w:hAnsi="Arial"/>
          <w:color w:val="3B3835"/>
          <w:sz w:val="21"/>
          <w:szCs w:val="21"/>
        </w:rPr>
        <w:t>zarabianie ciasta,</w:t>
      </w:r>
    </w:p>
    <w:p>
      <w:pPr>
        <w:pStyle w:val="Normal"/>
        <w:spacing w:lineRule="exact" w:line="144"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6"/>
        </w:numPr>
        <w:tabs>
          <w:tab w:val="left" w:pos="840" w:leader="none"/>
        </w:tabs>
        <w:spacing w:before="0" w:after="0"/>
        <w:rPr>
          <w:rFonts w:ascii="Arial" w:hAnsi="Arial" w:eastAsia="Arial" w:cs="Arial"/>
          <w:color w:val="3B3835"/>
          <w:sz w:val="21"/>
          <w:szCs w:val="21"/>
        </w:rPr>
      </w:pPr>
      <w:r>
        <w:rPr>
          <w:rFonts w:eastAsia="Arial" w:cs="Arial" w:ascii="Arial" w:hAnsi="Arial"/>
          <w:color w:val="3B3835"/>
          <w:sz w:val="21"/>
          <w:szCs w:val="21"/>
        </w:rPr>
        <w:t>wyrabianie ciasta,</w:t>
      </w:r>
    </w:p>
    <w:p>
      <w:pPr>
        <w:pStyle w:val="Normal"/>
        <w:spacing w:lineRule="exact" w:line="146"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6"/>
        </w:numPr>
        <w:tabs>
          <w:tab w:val="left" w:pos="840" w:leader="none"/>
        </w:tabs>
        <w:spacing w:before="0" w:after="0"/>
        <w:rPr>
          <w:rFonts w:ascii="Arial" w:hAnsi="Arial" w:eastAsia="Arial" w:cs="Arial"/>
          <w:color w:val="3B3835"/>
          <w:sz w:val="21"/>
          <w:szCs w:val="21"/>
        </w:rPr>
      </w:pPr>
      <w:r>
        <w:rPr>
          <w:rFonts w:eastAsia="Arial" w:cs="Arial" w:ascii="Arial" w:hAnsi="Arial"/>
          <w:color w:val="3B3835"/>
          <w:sz w:val="21"/>
          <w:szCs w:val="21"/>
        </w:rPr>
        <w:t>formowanie,</w:t>
      </w:r>
    </w:p>
    <w:p>
      <w:pPr>
        <w:pStyle w:val="Normal"/>
        <w:spacing w:lineRule="exact" w:line="144"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6"/>
        </w:numPr>
        <w:tabs>
          <w:tab w:val="left" w:pos="840" w:leader="none"/>
        </w:tabs>
        <w:spacing w:before="0" w:after="0"/>
        <w:rPr>
          <w:rFonts w:ascii="Arial" w:hAnsi="Arial" w:eastAsia="Arial" w:cs="Arial"/>
          <w:color w:val="3B3835"/>
          <w:sz w:val="21"/>
          <w:szCs w:val="21"/>
        </w:rPr>
      </w:pPr>
      <w:r>
        <w:rPr>
          <w:rFonts w:eastAsia="Arial" w:cs="Arial" w:ascii="Arial" w:hAnsi="Arial"/>
          <w:color w:val="3B3835"/>
          <w:sz w:val="21"/>
          <w:szCs w:val="21"/>
        </w:rPr>
        <w:t>obróbka cieplna.</w:t>
      </w:r>
    </w:p>
    <w:p>
      <w:pPr>
        <w:pStyle w:val="Normal"/>
        <w:spacing w:lineRule="exact" w:line="200" w:before="0" w:after="0"/>
        <w:rPr>
          <w:color w:val="00000A"/>
          <w:sz w:val="20"/>
          <w:szCs w:val="20"/>
        </w:rPr>
      </w:pPr>
      <w:r>
        <w:rPr>
          <w:color w:val="00000A"/>
          <w:sz w:val="20"/>
          <w:szCs w:val="20"/>
        </w:rPr>
      </w:r>
    </w:p>
    <w:p>
      <w:pPr>
        <w:pStyle w:val="Normal"/>
        <w:spacing w:lineRule="exact" w:line="333" w:before="0" w:after="0"/>
        <w:rPr>
          <w:color w:val="00000A"/>
          <w:sz w:val="20"/>
          <w:szCs w:val="20"/>
        </w:rPr>
      </w:pPr>
      <w:r>
        <w:rPr>
          <w:color w:val="00000A"/>
          <w:sz w:val="20"/>
          <w:szCs w:val="20"/>
        </w:rPr>
      </w:r>
    </w:p>
    <w:p>
      <w:pPr>
        <w:pStyle w:val="Normal"/>
        <w:numPr>
          <w:ilvl w:val="0"/>
          <w:numId w:val="7"/>
        </w:numPr>
        <w:tabs>
          <w:tab w:val="left" w:pos="900" w:leader="none"/>
        </w:tabs>
        <w:spacing w:before="0" w:after="0"/>
        <w:rPr>
          <w:rFonts w:ascii="Arial" w:hAnsi="Arial" w:eastAsia="Arial" w:cs="Arial"/>
          <w:color w:val="3B3835"/>
          <w:sz w:val="21"/>
          <w:szCs w:val="21"/>
        </w:rPr>
      </w:pPr>
      <w:r>
        <w:rPr>
          <w:rFonts w:eastAsia="Arial" w:cs="Arial" w:ascii="Arial" w:hAnsi="Arial"/>
          <w:color w:val="3B3835"/>
          <w:sz w:val="21"/>
          <w:szCs w:val="21"/>
        </w:rPr>
        <w:t>zarabiane na stolnicy,</w:t>
      </w:r>
    </w:p>
    <w:p>
      <w:pPr>
        <w:pStyle w:val="Normal"/>
        <w:spacing w:lineRule="exact" w:line="146"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7"/>
        </w:numPr>
        <w:tabs>
          <w:tab w:val="left" w:pos="900" w:leader="none"/>
        </w:tabs>
        <w:spacing w:before="0" w:after="0"/>
        <w:rPr>
          <w:rFonts w:ascii="Arial" w:hAnsi="Arial" w:eastAsia="Arial" w:cs="Arial"/>
          <w:color w:val="3B3835"/>
          <w:sz w:val="21"/>
          <w:szCs w:val="21"/>
        </w:rPr>
      </w:pPr>
      <w:r>
        <w:rPr>
          <w:rFonts w:eastAsia="Arial" w:cs="Arial" w:ascii="Arial" w:hAnsi="Arial"/>
          <w:color w:val="3B3835"/>
          <w:sz w:val="21"/>
          <w:szCs w:val="21"/>
        </w:rPr>
        <w:t>zarabiane w naczyniu.</w:t>
      </w:r>
    </w:p>
    <w:p>
      <w:pPr>
        <w:pStyle w:val="Normal"/>
        <w:spacing w:lineRule="exact" w:line="141" w:before="0" w:after="0"/>
        <w:rPr>
          <w:color w:val="00000A"/>
          <w:sz w:val="20"/>
          <w:szCs w:val="20"/>
        </w:rPr>
      </w:pPr>
      <w:r>
        <w:rPr>
          <w:color w:val="00000A"/>
          <w:sz w:val="20"/>
          <w:szCs w:val="20"/>
        </w:rPr>
      </w:r>
    </w:p>
    <w:p>
      <w:pPr>
        <w:pStyle w:val="Normal"/>
        <w:spacing w:lineRule="auto" w:line="384" w:before="0" w:after="0"/>
        <w:ind w:left="340" w:right="20" w:hanging="0"/>
        <w:jc w:val="both"/>
        <w:rPr>
          <w:color w:val="00000A"/>
          <w:sz w:val="20"/>
          <w:szCs w:val="20"/>
        </w:rPr>
      </w:pPr>
      <w:r>
        <w:rPr>
          <w:rFonts w:eastAsia="Arial" w:cs="Arial" w:ascii="Arial" w:hAnsi="Arial"/>
          <w:b/>
          <w:bCs/>
          <w:color w:val="3B3835"/>
          <w:sz w:val="21"/>
          <w:szCs w:val="21"/>
        </w:rPr>
        <w:t>Z ciasta zarabianego na stolnicy sporządza się: ciasto zacierkowe, ciasto makaronowe, ciasto pierogowe, ciasto ziemniaczane, ciasto serowe.</w:t>
      </w:r>
    </w:p>
    <w:p>
      <w:pPr>
        <w:pStyle w:val="Normal"/>
        <w:spacing w:lineRule="exact" w:line="1" w:before="0" w:after="0"/>
        <w:rPr>
          <w:color w:val="00000A"/>
          <w:sz w:val="20"/>
          <w:szCs w:val="20"/>
        </w:rPr>
      </w:pPr>
      <w:r>
        <w:rPr>
          <w:color w:val="00000A"/>
          <w:sz w:val="20"/>
          <w:szCs w:val="20"/>
        </w:rPr>
      </w:r>
    </w:p>
    <w:p>
      <w:pPr>
        <w:pStyle w:val="Normal"/>
        <w:spacing w:lineRule="auto" w:line="384" w:before="0" w:after="0"/>
        <w:ind w:left="340" w:firstLine="120"/>
        <w:jc w:val="both"/>
        <w:rPr>
          <w:color w:val="00000A"/>
          <w:sz w:val="20"/>
          <w:szCs w:val="20"/>
        </w:rPr>
      </w:pPr>
      <w:r>
        <w:rPr>
          <w:rFonts w:eastAsia="Arial" w:cs="Arial" w:ascii="Arial" w:hAnsi="Arial"/>
          <w:b/>
          <w:bCs/>
          <w:color w:val="3B3835"/>
          <w:sz w:val="21"/>
          <w:szCs w:val="21"/>
        </w:rPr>
        <w:t xml:space="preserve">Ciasto zacierkowe </w:t>
      </w:r>
      <w:r>
        <w:rPr>
          <w:rFonts w:eastAsia="Arial" w:cs="Arial" w:ascii="Arial" w:hAnsi="Arial"/>
          <w:color w:val="3B3835"/>
          <w:sz w:val="21"/>
          <w:szCs w:val="21"/>
        </w:rPr>
        <w:t>jest odmianą ciasta zarabianego na stolnicy i charakteryzuje się największą</w:t>
      </w:r>
      <w:r>
        <w:rPr>
          <w:rFonts w:eastAsia="Arial" w:cs="Arial" w:ascii="Arial" w:hAnsi="Arial"/>
          <w:b/>
          <w:bCs/>
          <w:color w:val="3B3835"/>
          <w:sz w:val="21"/>
          <w:szCs w:val="21"/>
        </w:rPr>
        <w:t xml:space="preserve"> </w:t>
      </w:r>
      <w:r>
        <w:rPr>
          <w:rFonts w:eastAsia="Arial" w:cs="Arial" w:ascii="Arial" w:hAnsi="Arial"/>
          <w:color w:val="3B3835"/>
          <w:sz w:val="21"/>
          <w:szCs w:val="21"/>
        </w:rPr>
        <w:t>twardością. Można je przyrządzić z samej mąki i wody, wówczas jest gęste i nie ulega rozgotowaniu. Niewielki dodatek jaj wpływa korzystnie na jego jakość. Ciasto zacierkowe sporządza się zagniatając mąkę z wodą, formować można na trzy sposoby:</w:t>
      </w:r>
    </w:p>
    <w:p>
      <w:pPr>
        <w:pStyle w:val="Normal"/>
        <w:spacing w:lineRule="exact" w:line="20" w:before="0" w:after="0"/>
        <w:rPr>
          <w:color w:val="00000A"/>
          <w:sz w:val="20"/>
          <w:szCs w:val="20"/>
        </w:rPr>
      </w:pPr>
      <w:r>
        <w:rPr>
          <w:color w:val="00000A"/>
          <w:sz w:val="20"/>
          <w:szCs w:val="20"/>
        </w:rPr>
        <w:drawing>
          <wp:anchor behindDoc="1" distT="0" distB="0" distL="114935" distR="114935" simplePos="0" locked="0" layoutInCell="1" allowOverlap="1" relativeHeight="2">
            <wp:simplePos x="0" y="0"/>
            <wp:positionH relativeFrom="column">
              <wp:posOffset>215900</wp:posOffset>
            </wp:positionH>
            <wp:positionV relativeFrom="paragraph">
              <wp:posOffset>-835025</wp:posOffset>
            </wp:positionV>
            <wp:extent cx="1272540" cy="14605"/>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6"/>
                    <a:stretch>
                      <a:fillRect/>
                    </a:stretch>
                  </pic:blipFill>
                  <pic:spPr bwMode="auto">
                    <a:xfrm>
                      <a:off x="0" y="0"/>
                      <a:ext cx="1272540" cy="14605"/>
                    </a:xfrm>
                    <a:prstGeom prst="rect">
                      <a:avLst/>
                    </a:prstGeom>
                  </pic:spPr>
                </pic:pic>
              </a:graphicData>
            </a:graphic>
          </wp:anchor>
        </w:drawing>
      </w:r>
    </w:p>
    <w:p>
      <w:pPr>
        <w:pStyle w:val="Normal"/>
        <w:numPr>
          <w:ilvl w:val="0"/>
          <w:numId w:val="8"/>
        </w:numPr>
        <w:tabs>
          <w:tab w:val="left" w:pos="900" w:leader="none"/>
        </w:tabs>
        <w:spacing w:before="0" w:after="0"/>
        <w:rPr>
          <w:rFonts w:ascii="Arial" w:hAnsi="Arial" w:eastAsia="Arial" w:cs="Arial"/>
          <w:color w:val="3B3835"/>
          <w:sz w:val="21"/>
          <w:szCs w:val="21"/>
        </w:rPr>
      </w:pPr>
      <w:r>
        <w:rPr>
          <w:rFonts w:eastAsia="Arial" w:cs="Arial" w:ascii="Arial" w:hAnsi="Arial"/>
          <w:color w:val="3B3835"/>
          <w:sz w:val="21"/>
          <w:szCs w:val="21"/>
        </w:rPr>
        <w:t>przez siekanie,</w:t>
      </w:r>
    </w:p>
    <w:p>
      <w:pPr>
        <w:pStyle w:val="Normal"/>
        <w:spacing w:lineRule="exact" w:line="146"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8"/>
        </w:numPr>
        <w:tabs>
          <w:tab w:val="left" w:pos="840" w:leader="none"/>
        </w:tabs>
        <w:spacing w:before="0" w:after="0"/>
        <w:rPr>
          <w:rFonts w:ascii="Arial" w:hAnsi="Arial" w:eastAsia="Arial" w:cs="Arial"/>
          <w:color w:val="3B3835"/>
          <w:sz w:val="21"/>
          <w:szCs w:val="21"/>
        </w:rPr>
      </w:pPr>
      <w:r>
        <w:rPr>
          <w:rFonts w:eastAsia="Arial" w:cs="Arial" w:ascii="Arial" w:hAnsi="Arial"/>
          <w:color w:val="3B3835"/>
          <w:sz w:val="21"/>
          <w:szCs w:val="21"/>
        </w:rPr>
        <w:t>przez ścieranie na tarce,</w:t>
      </w:r>
    </w:p>
    <w:p>
      <w:pPr>
        <w:pStyle w:val="Normal"/>
        <w:spacing w:lineRule="exact" w:line="144"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8"/>
        </w:numPr>
        <w:tabs>
          <w:tab w:val="left" w:pos="840" w:leader="none"/>
        </w:tabs>
        <w:spacing w:before="0" w:after="0"/>
        <w:rPr>
          <w:rFonts w:ascii="Arial" w:hAnsi="Arial" w:eastAsia="Arial" w:cs="Arial"/>
          <w:color w:val="3B3835"/>
          <w:sz w:val="21"/>
          <w:szCs w:val="21"/>
        </w:rPr>
      </w:pPr>
      <w:r>
        <w:rPr>
          <w:rFonts w:eastAsia="Arial" w:cs="Arial" w:ascii="Arial" w:hAnsi="Arial"/>
          <w:color w:val="3B3835"/>
          <w:sz w:val="21"/>
          <w:szCs w:val="21"/>
        </w:rPr>
        <w:t>przez skubanie.</w:t>
      </w:r>
    </w:p>
    <w:p>
      <w:pPr>
        <w:pStyle w:val="Normal"/>
        <w:spacing w:lineRule="exact" w:line="146" w:before="0" w:after="0"/>
        <w:rPr>
          <w:rFonts w:ascii="Arial" w:hAnsi="Arial" w:eastAsia="Arial" w:cs="Arial"/>
          <w:color w:val="3B3835"/>
          <w:sz w:val="21"/>
          <w:szCs w:val="21"/>
        </w:rPr>
      </w:pPr>
      <w:r>
        <w:rPr>
          <w:rFonts w:eastAsia="Arial" w:cs="Arial" w:ascii="Arial" w:hAnsi="Arial"/>
          <w:color w:val="3B3835"/>
          <w:sz w:val="21"/>
          <w:szCs w:val="21"/>
        </w:rPr>
      </w:r>
    </w:p>
    <w:p>
      <w:pPr>
        <w:sectPr>
          <w:type w:val="nextPage"/>
          <w:pgSz w:w="12240" w:h="15840"/>
          <w:pgMar w:left="1080" w:right="1140" w:header="0" w:top="1113" w:footer="0" w:bottom="564" w:gutter="0"/>
          <w:pgNumType w:fmt="decimal"/>
          <w:formProt w:val="false"/>
          <w:textDirection w:val="lrTb"/>
          <w:docGrid w:type="default" w:linePitch="100" w:charSpace="4096"/>
        </w:sectPr>
        <w:pStyle w:val="Normal"/>
        <w:spacing w:lineRule="auto" w:line="393" w:before="0" w:after="0"/>
        <w:ind w:left="840" w:hanging="0"/>
        <w:jc w:val="both"/>
        <w:rPr>
          <w:rFonts w:ascii="Arial" w:hAnsi="Arial" w:eastAsia="Arial" w:cs="Arial"/>
          <w:color w:val="3B3835"/>
          <w:sz w:val="21"/>
          <w:szCs w:val="21"/>
        </w:rPr>
      </w:pPr>
      <w:r>
        <w:rPr>
          <w:rFonts w:eastAsia="Arial" w:cs="Arial" w:ascii="Arial" w:hAnsi="Arial"/>
          <w:color w:val="3B3835"/>
          <w:sz w:val="21"/>
          <w:szCs w:val="21"/>
        </w:rPr>
        <w:t>Zacierki gotuje się najczęściej w zupie lub w wodzie, a następnie nie odlewając wody łączy się je z mlekiem. Przechodząca częściowo skrobia do wody jest składnikiem zagęszczającym zupę. Zacierki mają zastosowanie jako dodatek do zup, szczególnie do mlecznych. Można je także wykorzystać do niektórych zup jarzynowych lub regionalnych, np. fasolowej, grochowej czy ziemniaczanej.</w:t>
      </w:r>
      <w:bookmarkStart w:id="3" w:name="page4"/>
      <w:bookmarkEnd w:id="3"/>
    </w:p>
    <w:p>
      <w:pPr>
        <w:pStyle w:val="Normal"/>
        <w:spacing w:before="0" w:after="0"/>
        <w:rPr>
          <w:color w:val="00000A"/>
          <w:sz w:val="20"/>
          <w:szCs w:val="20"/>
        </w:rPr>
      </w:pPr>
      <w:r>
        <w:rPr>
          <w:rFonts w:eastAsia="Arial" w:cs="Arial" w:ascii="Arial" w:hAnsi="Arial"/>
          <w:b/>
          <w:bCs/>
          <w:color w:val="3B3835"/>
          <w:sz w:val="21"/>
          <w:szCs w:val="21"/>
          <w:u w:val="single" w:color="00000A"/>
        </w:rPr>
        <w:t>Ciasto makaronowe</w:t>
      </w:r>
      <w:r>
        <w:rPr>
          <w:rFonts w:eastAsia="Arial" w:cs="Arial" w:ascii="Arial" w:hAnsi="Arial"/>
          <w:b/>
          <w:bCs/>
          <w:color w:val="3B3835"/>
          <w:sz w:val="21"/>
          <w:szCs w:val="21"/>
        </w:rPr>
        <w:t xml:space="preserve"> </w:t>
      </w:r>
      <w:r>
        <w:rPr>
          <w:rFonts w:eastAsia="Arial" w:cs="Arial" w:ascii="Arial" w:hAnsi="Arial"/>
          <w:color w:val="3B3835"/>
          <w:sz w:val="21"/>
          <w:szCs w:val="21"/>
        </w:rPr>
        <w:t>sporządza się na stolnicy, stosując następujące czynności:</w:t>
      </w:r>
    </w:p>
    <w:p>
      <w:pPr>
        <w:pStyle w:val="Normal"/>
        <w:spacing w:lineRule="exact" w:line="148" w:before="0" w:after="0"/>
        <w:rPr>
          <w:color w:val="00000A"/>
          <w:sz w:val="20"/>
          <w:szCs w:val="20"/>
        </w:rPr>
      </w:pPr>
      <w:r>
        <w:rPr>
          <w:color w:val="00000A"/>
          <w:sz w:val="20"/>
          <w:szCs w:val="20"/>
        </w:rPr>
      </w:r>
    </w:p>
    <w:p>
      <w:pPr>
        <w:pStyle w:val="Normal"/>
        <w:numPr>
          <w:ilvl w:val="0"/>
          <w:numId w:val="9"/>
        </w:numPr>
        <w:tabs>
          <w:tab w:val="left" w:pos="780" w:leader="none"/>
        </w:tabs>
        <w:spacing w:before="0" w:after="0"/>
        <w:rPr>
          <w:rFonts w:ascii="Arial" w:hAnsi="Arial" w:eastAsia="Arial" w:cs="Arial"/>
          <w:color w:val="3B3835"/>
          <w:sz w:val="21"/>
          <w:szCs w:val="21"/>
        </w:rPr>
      </w:pPr>
      <w:r>
        <w:rPr>
          <w:rFonts w:eastAsia="Arial" w:cs="Arial" w:ascii="Arial" w:hAnsi="Arial"/>
          <w:color w:val="3B3835"/>
          <w:sz w:val="21"/>
          <w:szCs w:val="21"/>
        </w:rPr>
        <w:t>przesiać mąkę,</w:t>
      </w:r>
    </w:p>
    <w:p>
      <w:pPr>
        <w:pStyle w:val="Normal"/>
        <w:spacing w:lineRule="exact" w:line="146"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9"/>
        </w:numPr>
        <w:tabs>
          <w:tab w:val="left" w:pos="780" w:leader="none"/>
        </w:tabs>
        <w:spacing w:before="0" w:after="0"/>
        <w:rPr>
          <w:rFonts w:ascii="Arial" w:hAnsi="Arial" w:eastAsia="Arial" w:cs="Arial"/>
          <w:color w:val="3B3835"/>
          <w:sz w:val="21"/>
          <w:szCs w:val="21"/>
        </w:rPr>
      </w:pPr>
      <w:r>
        <w:rPr>
          <w:rFonts w:eastAsia="Arial" w:cs="Arial" w:ascii="Arial" w:hAnsi="Arial"/>
          <w:color w:val="3B3835"/>
          <w:sz w:val="21"/>
          <w:szCs w:val="21"/>
        </w:rPr>
        <w:t>dodać jaja i wodę oraz sól,</w:t>
      </w:r>
    </w:p>
    <w:p>
      <w:pPr>
        <w:pStyle w:val="Normal"/>
        <w:spacing w:lineRule="exact" w:line="150" w:before="0" w:after="0"/>
        <w:rPr>
          <w:rFonts w:ascii="Arial" w:hAnsi="Arial" w:eastAsia="Arial" w:cs="Arial"/>
          <w:color w:val="3B3835"/>
          <w:sz w:val="21"/>
          <w:szCs w:val="21"/>
        </w:rPr>
      </w:pPr>
      <w:r>
        <w:rPr>
          <w:rFonts w:eastAsia="Arial" w:cs="Arial" w:ascii="Arial" w:hAnsi="Arial"/>
          <w:color w:val="3B3835"/>
          <w:sz w:val="21"/>
          <w:szCs w:val="21"/>
        </w:rPr>
      </w:r>
    </w:p>
    <w:p>
      <w:pPr>
        <w:pStyle w:val="Normal"/>
        <w:numPr>
          <w:ilvl w:val="0"/>
          <w:numId w:val="9"/>
        </w:numPr>
        <w:tabs>
          <w:tab w:val="left" w:pos="780" w:leader="none"/>
        </w:tabs>
        <w:spacing w:lineRule="auto" w:line="379" w:before="0" w:after="0"/>
        <w:jc w:val="both"/>
        <w:rPr>
          <w:rFonts w:ascii="Arial" w:hAnsi="Arial" w:eastAsia="Arial" w:cs="Arial"/>
          <w:color w:val="00000A"/>
          <w:sz w:val="24"/>
          <w:szCs w:val="24"/>
        </w:rPr>
      </w:pPr>
      <w:r>
        <w:rPr>
          <w:rFonts w:eastAsia="Arial" w:cs="Arial" w:ascii="Arial" w:hAnsi="Arial"/>
          <w:color w:val="3B3835"/>
          <w:sz w:val="21"/>
          <w:szCs w:val="21"/>
        </w:rPr>
        <w:t>zarobić i wyrobić ciasto. Celem wyrobienia jest dokładne wymieszanie i połączenie składników ciasta, wytworzenie glutenu oraz wtłoczenie powietrza. Aby to uzyskać należy tak obracać i ugniatać ciasto dłońmi, aby stało się jednolite, ciągliwe i pulchne. Z wyrobionego ciasta formuje się odpowiednie do jego rodzaju półprodukty. Przed właściwym formowaniem ciasto wyrobione na stolnicy wałkuje się na placki o grubości w zależności od przeznaczenia następnie pozostawia do przeschnięcia. Wyroby z ciasta makaronowego gotuje się w szerokich naczyniach pod przykryciem, wrzuca się je do wrzącej osolonej wody tak, aby swobodnie pływały. Po wypłynięciu wyrobów na powierzchnię gotuje się jeszcze 3–5 minut. Makaron ma duże zastosowanie jako podstawowe danie oraz dodatek do zup. Szerokie kluski są najczęściej stosowane jako</w:t>
      </w:r>
    </w:p>
    <w:p>
      <w:pPr>
        <w:pStyle w:val="Normal"/>
        <w:spacing w:lineRule="exact" w:line="3" w:before="0" w:after="0"/>
        <w:rPr>
          <w:color w:val="00000A"/>
          <w:sz w:val="20"/>
          <w:szCs w:val="20"/>
        </w:rPr>
      </w:pPr>
      <w:r>
        <w:rPr>
          <w:color w:val="00000A"/>
          <w:sz w:val="20"/>
          <w:szCs w:val="20"/>
        </w:rPr>
      </w:r>
    </w:p>
    <w:p>
      <w:pPr>
        <w:pStyle w:val="Normal"/>
        <w:spacing w:lineRule="auto" w:line="381" w:before="0" w:after="0"/>
        <w:ind w:left="780" w:right="20" w:hanging="0"/>
        <w:rPr>
          <w:color w:val="00000A"/>
          <w:sz w:val="20"/>
          <w:szCs w:val="20"/>
        </w:rPr>
      </w:pPr>
      <w:r>
        <w:rPr>
          <w:rFonts w:eastAsia="Arial" w:cs="Arial" w:ascii="Arial" w:hAnsi="Arial"/>
          <w:color w:val="3B3835"/>
          <w:sz w:val="21"/>
          <w:szCs w:val="21"/>
        </w:rPr>
        <w:t>podstawowe danie lub dodatek do drugich dań, szczególnie mięsnych. Wąskie kluski i łazanki podaje się najczęściej jako dodatek do zup. Można też wykorzystać je do zapiekanek.</w:t>
      </w:r>
    </w:p>
    <w:p>
      <w:pPr>
        <w:pStyle w:val="Normal"/>
        <w:spacing w:lineRule="exact" w:line="2" w:before="0" w:after="0"/>
        <w:rPr>
          <w:color w:val="00000A"/>
          <w:sz w:val="20"/>
          <w:szCs w:val="20"/>
        </w:rPr>
      </w:pPr>
      <w:r>
        <w:rPr>
          <w:color w:val="00000A"/>
          <w:sz w:val="20"/>
          <w:szCs w:val="20"/>
        </w:rPr>
      </w:r>
    </w:p>
    <w:p>
      <w:pPr>
        <w:pStyle w:val="Normal"/>
        <w:spacing w:before="0" w:after="0"/>
        <w:ind w:left="340" w:hanging="0"/>
        <w:rPr>
          <w:color w:val="00000A"/>
          <w:sz w:val="20"/>
          <w:szCs w:val="20"/>
        </w:rPr>
      </w:pPr>
      <w:r>
        <w:rPr>
          <w:rFonts w:eastAsia="Arial" w:cs="Arial" w:ascii="Arial" w:hAnsi="Arial"/>
          <w:b/>
          <w:bCs/>
          <w:color w:val="3B3835"/>
          <w:sz w:val="21"/>
          <w:szCs w:val="21"/>
          <w:u w:val="single" w:color="00000A"/>
        </w:rPr>
        <w:t>Ciasto pierogowe</w:t>
      </w:r>
      <w:r>
        <w:rPr>
          <w:rFonts w:eastAsia="Arial" w:cs="Arial" w:ascii="Arial" w:hAnsi="Arial"/>
          <w:b/>
          <w:bCs/>
          <w:color w:val="3B3835"/>
          <w:sz w:val="21"/>
          <w:szCs w:val="21"/>
        </w:rPr>
        <w:t xml:space="preserve"> </w:t>
      </w:r>
      <w:r>
        <w:rPr>
          <w:rFonts w:eastAsia="Arial" w:cs="Arial" w:ascii="Arial" w:hAnsi="Arial"/>
          <w:color w:val="3B3835"/>
          <w:sz w:val="21"/>
          <w:szCs w:val="21"/>
        </w:rPr>
        <w:t>różni się od innych ciast wyrabianych na stolnicy konsystencją i ilością jaj.</w:t>
      </w:r>
    </w:p>
    <w:p>
      <w:pPr>
        <w:pStyle w:val="Normal"/>
        <w:spacing w:lineRule="exact" w:line="148" w:before="0" w:after="0"/>
        <w:rPr>
          <w:color w:val="00000A"/>
          <w:sz w:val="20"/>
          <w:szCs w:val="20"/>
        </w:rPr>
      </w:pPr>
      <w:r>
        <w:rPr>
          <w:color w:val="00000A"/>
          <w:sz w:val="20"/>
          <w:szCs w:val="20"/>
        </w:rPr>
      </w:r>
    </w:p>
    <w:p>
      <w:pPr>
        <w:pStyle w:val="Normal"/>
        <w:spacing w:lineRule="auto" w:line="391" w:before="0" w:after="0"/>
        <w:ind w:left="340" w:hanging="0"/>
        <w:rPr/>
      </w:pPr>
      <w:r>
        <w:rPr>
          <w:rFonts w:eastAsia="Arial" w:cs="Arial" w:ascii="Arial" w:hAnsi="Arial"/>
          <w:color w:val="3B3835"/>
          <w:sz w:val="21"/>
          <w:szCs w:val="21"/>
        </w:rPr>
        <w:t>Sporządza się je z mąki i wody oraz jaj i soli, gdzie 1 jajo przypada na ok. 1 kg mąki. Ta mała ilość jaj jest spowodowana koniecznością otrzymania ciasta bardzo ciągliwego i lepkiego, a jaja powodują jego twardość i sprężystość. Duży dodatek wody do ciasta zapewnia wytwarzanie odpowiedniej ilości glutenu i otrzymanie ciasta stosunkowo rzadkiego, aby tylko nie lepiło się do rąk i stolnicy. Wyroby z ciasta pierogowego należy gotować w dużej ilości wrzącej osolonej wody, ugotowane odcedzić i przelać gorącą wodą. Pierogi z nadzieniem słonym mają zastosowanie jako podstawowe danie, natomiast z nadzieniem słodkim podaje się jako drugie danie lub deser.</w:t>
      </w:r>
    </w:p>
    <w:sectPr>
      <w:type w:val="nextPage"/>
      <w:pgSz w:w="12240" w:h="15840"/>
      <w:pgMar w:left="1140" w:right="1140" w:header="0" w:top="111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lvl>
    <w:lvl w:ilvl="1">
      <w:start w:val="1"/>
      <w:numFmt w:val="bullet"/>
      <w:lvlText w:val=""/>
      <w:lvlJc w:val="left"/>
      <w:pPr>
        <w:ind w:left="1080" w:hanging="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ind w:left="72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ind w:left="72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0"/>
      </w:pPr>
      <w:rPr>
        <w:rFonts w:ascii="Symbol" w:hAnsi="Symbol" w:cs="Symbol" w:hint="default"/>
      </w:rPr>
    </w:lvl>
    <w:lvl w:ilvl="1">
      <w:start w:val="1"/>
      <w:numFmt w:val="lowerLetter"/>
      <w:lvlText w:val="%2)"/>
      <w:lvlJc w:val="left"/>
      <w:pPr>
        <w:ind w:left="1080" w:hanging="0"/>
      </w:pPr>
    </w:lvl>
    <w:lvl w:ilvl="2">
      <w:start w:val="2"/>
      <w:numFmt w:val="lowerLetter"/>
      <w:lvlText w:val="%3)"/>
      <w:lvlJc w:val="left"/>
      <w:pPr>
        <w:ind w:left="1440" w:hanging="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72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eastAsiaTheme="minorEastAsia"/>
        <w:sz w:val="22"/>
        <w:szCs w:val="22"/>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 w:cs="Arial" w:eastAsiaTheme="minorEastAsia"/>
      <w:color w:val="auto"/>
      <w:kern w:val="0"/>
      <w:sz w:val="22"/>
      <w:szCs w:val="22"/>
      <w:lang w:val="pl-PL" w:eastAsia="zh-CN" w:bidi="hi-IN"/>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Times New Roman" w:cs="Times New Roman"/>
      <w:b/>
      <w:bCs/>
      <w:color w:val="000080"/>
      <w:sz w:val="24"/>
      <w:szCs w:val="24"/>
    </w:rPr>
  </w:style>
  <w:style w:type="character" w:styleId="ListLabel2">
    <w:name w:val="ListLabel 2"/>
    <w:qFormat/>
    <w:rPr>
      <w:rFonts w:ascii="Arial" w:hAnsi="Arial" w:eastAsia="Arial" w:cs="Arial"/>
      <w:color w:val="3B3835"/>
      <w:sz w:val="21"/>
      <w:szCs w:val="21"/>
    </w:rPr>
  </w:style>
  <w:style w:type="character" w:styleId="Czeinternetowe">
    <w:name w:val="Łącze internetowe"/>
    <w:rPr>
      <w:color w:val="000080"/>
      <w:u w:val="single"/>
      <w:lang w:val="zxx" w:eastAsia="zxx" w:bidi="zxx"/>
    </w:rPr>
  </w:style>
  <w:style w:type="character" w:styleId="ListLabel3">
    <w:name w:val="ListLabel 3"/>
    <w:qFormat/>
    <w:rPr>
      <w:rFonts w:ascii="Times New Roman" w:hAnsi="Times New Roman" w:eastAsia="Times New Roman" w:cs="Times New Roman"/>
      <w:color w:val="000080"/>
      <w:sz w:val="24"/>
      <w:szCs w:val="24"/>
      <w:u w:val="single" w:color="00000A"/>
    </w:rPr>
  </w:style>
  <w:style w:type="character" w:styleId="ListLabel4">
    <w:name w:val="ListLabel 4"/>
    <w:qFormat/>
    <w:rPr>
      <w:rFonts w:ascii="Times New Roman" w:hAnsi="Times New Roman" w:eastAsia="Times New Roman" w:cs="Times New Roman"/>
      <w:color w:val="000080"/>
      <w:sz w:val="24"/>
      <w:szCs w:val="24"/>
    </w:rPr>
  </w:style>
  <w:style w:type="character" w:styleId="ListLabel5">
    <w:name w:val="ListLabel 5"/>
    <w:qFormat/>
    <w:rPr>
      <w:rFonts w:ascii="Arial" w:hAnsi="Arial" w:eastAsia="Arial" w:cs="Arial"/>
      <w:b/>
      <w:bCs/>
      <w:color w:val="000080"/>
      <w:sz w:val="21"/>
      <w:szCs w:val="21"/>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wiatek_ii@gazeta.pl" TargetMode="External"/><Relationship Id="rId3" Type="http://schemas.openxmlformats.org/officeDocument/2006/relationships/image" Target="media/image1.png"/><Relationship Id="rId4" Type="http://schemas.openxmlformats.org/officeDocument/2006/relationships/hyperlink" Target="https://www.slideshare.net/MarcinDziecitkowski/kucharz-maej-gastronomii-z104" TargetMode="External"/><Relationship Id="rId5" Type="http://schemas.openxmlformats.org/officeDocument/2006/relationships/hyperlink" Target="mailto:kwiatek_ii@gazeta.pl" TargetMode="External"/><Relationship Id="rId6" Type="http://schemas.openxmlformats.org/officeDocument/2006/relationships/image" Target="media/image2.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LibreOffice/6.0.2.1$Windows_x86 LibreOffice_project/f7f06a8f319e4b62f9bc5095aa112a65d2f3ac89</Application>
  <Pages>4</Pages>
  <Words>1005</Words>
  <Characters>6147</Characters>
  <CharactersWithSpaces>7043</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2020-03-23T17:28:15Z</dcterms:created>
  <dc:creator>Windows User</dc:creator>
  <dc:description/>
  <dc:language>pl-PL</dc:language>
  <cp:lastModifiedBy/>
  <dcterms:modified xsi:type="dcterms:W3CDTF">2020-03-23T17:31:46Z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